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06E" w:rsidRDefault="00B33871" w:rsidP="000A006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-13970</wp:posOffset>
                </wp:positionV>
                <wp:extent cx="4572635" cy="913130"/>
                <wp:effectExtent l="3175" t="0" r="0" b="0"/>
                <wp:wrapNone/>
                <wp:docPr id="1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635" cy="913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06E" w:rsidRPr="00C01372" w:rsidRDefault="002C426D" w:rsidP="000A006E">
                            <w:pP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otham Medium" w:hAnsi="Gotham Medium"/>
                                <w:color w:val="FFFFFF" w:themeColor="background1"/>
                                <w:sz w:val="52"/>
                                <w:szCs w:val="52"/>
                              </w:rPr>
                              <w:t>Microsoft Word</w:t>
                            </w:r>
                            <w:proofErr w:type="gramStart"/>
                            <w:r>
                              <w:rPr>
                                <w:rFonts w:ascii="Gotham Medium" w:hAnsi="Gotham Medium"/>
                                <w:color w:val="FFFFFF" w:themeColor="background1"/>
                                <w:sz w:val="52"/>
                                <w:szCs w:val="52"/>
                              </w:rPr>
                              <w:t>:</w:t>
                            </w:r>
                            <w:proofErr w:type="gramEnd"/>
                            <w:r w:rsidR="000A006E">
                              <w:rPr>
                                <w:rFonts w:ascii="Gotham Medium" w:hAnsi="Gotham Medium"/>
                                <w:color w:val="FFFFFF" w:themeColor="background1"/>
                                <w:sz w:val="52"/>
                                <w:szCs w:val="52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>Mail Merge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11.5pt;margin-top:-1.1pt;width:360.05pt;height:7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" filled="f" stroked="f">
                <v:textbox>
                  <w:txbxContent>
                    <w:p w:rsidR="000A006E" w:rsidRPr="00C01372" w:rsidRDefault="002C426D" w:rsidP="000A006E">
                      <w:pPr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="Gotham Medium" w:hAnsi="Gotham Medium"/>
                          <w:color w:val="FFFFFF" w:themeColor="background1"/>
                          <w:sz w:val="52"/>
                          <w:szCs w:val="52"/>
                        </w:rPr>
                        <w:t>Microsoft Word</w:t>
                      </w:r>
                      <w:proofErr w:type="gramStart"/>
                      <w:r>
                        <w:rPr>
                          <w:rFonts w:ascii="Gotham Medium" w:hAnsi="Gotham Medium"/>
                          <w:color w:val="FFFFFF" w:themeColor="background1"/>
                          <w:sz w:val="52"/>
                          <w:szCs w:val="52"/>
                        </w:rPr>
                        <w:t>:</w:t>
                      </w:r>
                      <w:proofErr w:type="gramEnd"/>
                      <w:r w:rsidR="000A006E">
                        <w:rPr>
                          <w:rFonts w:ascii="Gotham Medium" w:hAnsi="Gotham Medium"/>
                          <w:color w:val="FFFFFF" w:themeColor="background1"/>
                          <w:sz w:val="52"/>
                          <w:szCs w:val="52"/>
                        </w:rPr>
                        <w:br/>
                      </w:r>
                      <w:r>
                        <w:rPr>
                          <w:color w:val="FFFFFF" w:themeColor="background1"/>
                          <w:sz w:val="52"/>
                          <w:szCs w:val="52"/>
                        </w:rPr>
                        <w:t>Mail Merge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-15240</wp:posOffset>
                </wp:positionV>
                <wp:extent cx="347980" cy="914400"/>
                <wp:effectExtent l="2540" t="3810" r="1905" b="0"/>
                <wp:wrapNone/>
                <wp:docPr id="1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06E" w:rsidRPr="000542A9" w:rsidRDefault="000A006E" w:rsidP="000A006E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0542A9">
                              <w:rPr>
                                <w:color w:val="FFFFFF" w:themeColor="background1"/>
                                <w:sz w:val="20"/>
                              </w:rPr>
                              <w:t>Lesson Plan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margin-left:-5.8pt;margin-top:-1.2pt;width:27.4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" filled="f" stroked="f">
                <v:textbox style="layout-flow:vertical">
                  <w:txbxContent>
                    <w:p w:rsidR="000A006E" w:rsidRPr="000542A9" w:rsidRDefault="000A006E" w:rsidP="000A006E">
                      <w:pPr>
                        <w:jc w:val="center"/>
                        <w:rPr>
                          <w:color w:val="FFFFFF" w:themeColor="background1"/>
                          <w:sz w:val="20"/>
                        </w:rPr>
                      </w:pPr>
                      <w:r w:rsidRPr="000542A9">
                        <w:rPr>
                          <w:color w:val="FFFFFF" w:themeColor="background1"/>
                          <w:sz w:val="20"/>
                        </w:rPr>
                        <w:t>Lesson Plan</w:t>
                      </w:r>
                    </w:p>
                  </w:txbxContent>
                </v:textbox>
              </v:shape>
            </w:pict>
          </mc:Fallback>
        </mc:AlternateContent>
      </w:r>
      <w:r w:rsidR="000A006E" w:rsidRPr="002C728C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4629785</wp:posOffset>
            </wp:positionH>
            <wp:positionV relativeFrom="paragraph">
              <wp:posOffset>38735</wp:posOffset>
            </wp:positionV>
            <wp:extent cx="2044700" cy="822960"/>
            <wp:effectExtent l="19050" t="0" r="0" b="0"/>
            <wp:wrapSquare wrapText="bothSides"/>
            <wp:docPr id="1" name="Picture 0" descr="DPL_handout_blue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L_handout_blue_NEW.jpg"/>
                    <pic:cNvPicPr/>
                  </pic:nvPicPr>
                  <pic:blipFill>
                    <a:blip r:embed="rId8"/>
                    <a:srcRect l="6430" t="15152" b="15151"/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-15240</wp:posOffset>
                </wp:positionV>
                <wp:extent cx="6988810" cy="914400"/>
                <wp:effectExtent l="2540" t="3810" r="0" b="5715"/>
                <wp:wrapSquare wrapText="bothSides"/>
                <wp:docPr id="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881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9F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C269BE" id="AutoShape 25" o:spid="_x0000_s1026" style="position:absolute;margin-left:-5.8pt;margin-top:-1.2pt;width:550.3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" fillcolor="#009fda" stroked="f">
                <w10:wrap type="square"/>
              </v:roundrect>
            </w:pict>
          </mc:Fallback>
        </mc:AlternateContent>
      </w:r>
    </w:p>
    <w:p w:rsidR="002C426D" w:rsidRDefault="002C426D" w:rsidP="002C426D">
      <w:r>
        <w:t>A student with at least a basic knowledge of MS Word 2007 learns how to do a mail merge.</w:t>
      </w:r>
    </w:p>
    <w:p w:rsidR="002C426D" w:rsidRPr="00B050B7" w:rsidRDefault="002C426D" w:rsidP="002C426D">
      <w:pPr>
        <w:spacing w:after="0"/>
      </w:pPr>
    </w:p>
    <w:p w:rsidR="002C426D" w:rsidRPr="002C728C" w:rsidRDefault="002C426D" w:rsidP="002C426D">
      <w:pPr>
        <w:rPr>
          <w:rFonts w:ascii="Gotham Medium" w:hAnsi="Gotham Medium"/>
          <w:u w:val="single"/>
        </w:rPr>
      </w:pPr>
      <w:r w:rsidRPr="002C728C">
        <w:rPr>
          <w:rFonts w:ascii="Gotham Medium" w:hAnsi="Gotham Medium"/>
          <w:u w:val="single"/>
        </w:rPr>
        <w:t>Lesson Objectives</w:t>
      </w:r>
    </w:p>
    <w:p w:rsidR="002C426D" w:rsidRPr="002C728C" w:rsidRDefault="002C426D" w:rsidP="002C426D">
      <w:pPr>
        <w:rPr>
          <w:shd w:val="solid" w:color="FFFFFF" w:fill="FFFFFF"/>
        </w:rPr>
      </w:pPr>
      <w:r w:rsidRPr="002C728C">
        <w:rPr>
          <w:shd w:val="solid" w:color="FFFFFF" w:fill="FFFFFF"/>
        </w:rPr>
        <w:t>At the end of the class, the student will:</w:t>
      </w:r>
    </w:p>
    <w:p w:rsidR="002C426D" w:rsidRDefault="002C426D" w:rsidP="002C426D">
      <w:pPr>
        <w:numPr>
          <w:ilvl w:val="0"/>
          <w:numId w:val="3"/>
        </w:numPr>
        <w:tabs>
          <w:tab w:val="num" w:pos="720"/>
        </w:tabs>
        <w:spacing w:after="0" w:line="276" w:lineRule="auto"/>
      </w:pPr>
      <w:r>
        <w:t>Customers will know how to find the Mail Merge Wizard.</w:t>
      </w:r>
    </w:p>
    <w:p w:rsidR="002C426D" w:rsidRDefault="002C426D" w:rsidP="002C426D">
      <w:pPr>
        <w:numPr>
          <w:ilvl w:val="0"/>
          <w:numId w:val="3"/>
        </w:numPr>
        <w:tabs>
          <w:tab w:val="num" w:pos="720"/>
        </w:tabs>
        <w:spacing w:after="0" w:line="276" w:lineRule="auto"/>
      </w:pPr>
      <w:r>
        <w:t>Customers will practice and become familiar with Mail Merge steps.</w:t>
      </w:r>
    </w:p>
    <w:p w:rsidR="002C426D" w:rsidRPr="002C728C" w:rsidRDefault="002C426D" w:rsidP="002C426D"/>
    <w:p w:rsidR="002C426D" w:rsidRPr="002C728C" w:rsidRDefault="002C426D" w:rsidP="002C426D">
      <w:pPr>
        <w:rPr>
          <w:rFonts w:ascii="Gotham Medium" w:hAnsi="Gotham Medium"/>
          <w:u w:val="single"/>
        </w:rPr>
      </w:pPr>
      <w:r w:rsidRPr="002C728C">
        <w:rPr>
          <w:rFonts w:ascii="Gotham Medium" w:hAnsi="Gotham Medium"/>
          <w:u w:val="single"/>
        </w:rPr>
        <w:t>Lesson Prep Work</w:t>
      </w:r>
    </w:p>
    <w:p w:rsidR="002C426D" w:rsidRPr="002C728C" w:rsidRDefault="002C426D" w:rsidP="002C426D">
      <w:pPr>
        <w:rPr>
          <w:bCs/>
        </w:rPr>
      </w:pPr>
      <w:r w:rsidRPr="002C728C">
        <w:rPr>
          <w:bCs/>
        </w:rPr>
        <w:t>(30 min, at a minimum, prior to student arrival)</w:t>
      </w:r>
    </w:p>
    <w:p w:rsidR="002C426D" w:rsidRDefault="002C426D" w:rsidP="002C426D">
      <w:pPr>
        <w:numPr>
          <w:ilvl w:val="0"/>
          <w:numId w:val="4"/>
        </w:numPr>
        <w:tabs>
          <w:tab w:val="num" w:pos="720"/>
        </w:tabs>
        <w:spacing w:after="0" w:line="276" w:lineRule="auto"/>
      </w:pPr>
      <w:proofErr w:type="gramStart"/>
      <w:r>
        <w:t>get</w:t>
      </w:r>
      <w:proofErr w:type="gramEnd"/>
      <w:r>
        <w:t xml:space="preserve"> in early to test for technology failure, because it will happen :-)</w:t>
      </w:r>
    </w:p>
    <w:p w:rsidR="002C426D" w:rsidRDefault="002C426D" w:rsidP="002C426D">
      <w:pPr>
        <w:numPr>
          <w:ilvl w:val="0"/>
          <w:numId w:val="5"/>
        </w:numPr>
        <w:tabs>
          <w:tab w:val="num" w:pos="720"/>
        </w:tabs>
        <w:spacing w:after="0" w:line="276" w:lineRule="auto"/>
      </w:pPr>
      <w:r>
        <w:t xml:space="preserve">Move all example documents to the </w:t>
      </w:r>
      <w:r w:rsidR="003D158C">
        <w:t>desktop</w:t>
      </w:r>
      <w:r>
        <w:t xml:space="preserve"> on each computer</w:t>
      </w:r>
    </w:p>
    <w:p w:rsidR="002C426D" w:rsidRDefault="002C426D" w:rsidP="002C426D">
      <w:pPr>
        <w:numPr>
          <w:ilvl w:val="1"/>
          <w:numId w:val="5"/>
        </w:numPr>
        <w:spacing w:after="0" w:line="276" w:lineRule="auto"/>
      </w:pPr>
      <w:r w:rsidRPr="00D36D71">
        <w:t>Contacts.xlsx</w:t>
      </w:r>
    </w:p>
    <w:p w:rsidR="002C426D" w:rsidRDefault="002C426D" w:rsidP="002C426D">
      <w:pPr>
        <w:numPr>
          <w:ilvl w:val="1"/>
          <w:numId w:val="5"/>
        </w:numPr>
        <w:spacing w:after="0" w:line="276" w:lineRule="auto"/>
      </w:pPr>
      <w:r w:rsidRPr="00D36D71">
        <w:t>Letter.docx</w:t>
      </w:r>
    </w:p>
    <w:p w:rsidR="002C426D" w:rsidRDefault="002C426D" w:rsidP="002C426D">
      <w:pPr>
        <w:numPr>
          <w:ilvl w:val="0"/>
          <w:numId w:val="5"/>
        </w:numPr>
        <w:tabs>
          <w:tab w:val="num" w:pos="720"/>
        </w:tabs>
        <w:spacing w:after="0" w:line="276" w:lineRule="auto"/>
      </w:pPr>
      <w:r>
        <w:t>print handouts</w:t>
      </w:r>
    </w:p>
    <w:p w:rsidR="002C426D" w:rsidRPr="002C728C" w:rsidRDefault="002C426D" w:rsidP="002C426D"/>
    <w:p w:rsidR="002C426D" w:rsidRPr="002C728C" w:rsidRDefault="002C426D" w:rsidP="002C426D">
      <w:pPr>
        <w:rPr>
          <w:rFonts w:ascii="Gotham Medium" w:hAnsi="Gotham Medium"/>
          <w:u w:val="single"/>
        </w:rPr>
      </w:pPr>
      <w:r w:rsidRPr="002C728C">
        <w:rPr>
          <w:rFonts w:ascii="Gotham Medium" w:hAnsi="Gotham Medium"/>
          <w:u w:val="single"/>
        </w:rPr>
        <w:t>Lesson Prerequisites</w:t>
      </w:r>
    </w:p>
    <w:p w:rsidR="002C426D" w:rsidRDefault="002C426D" w:rsidP="002C426D">
      <w:pPr>
        <w:numPr>
          <w:ilvl w:val="0"/>
          <w:numId w:val="6"/>
        </w:numPr>
        <w:tabs>
          <w:tab w:val="num" w:pos="720"/>
        </w:tabs>
        <w:spacing w:after="0" w:line="276" w:lineRule="auto"/>
      </w:pPr>
      <w:r>
        <w:t>Keyboard and Mouse skills</w:t>
      </w:r>
    </w:p>
    <w:p w:rsidR="002C426D" w:rsidRDefault="003D158C" w:rsidP="002C426D">
      <w:pPr>
        <w:numPr>
          <w:ilvl w:val="0"/>
          <w:numId w:val="6"/>
        </w:numPr>
        <w:tabs>
          <w:tab w:val="num" w:pos="720"/>
        </w:tabs>
        <w:spacing w:after="0" w:line="276" w:lineRule="auto"/>
      </w:pPr>
      <w:r>
        <w:t>Microsoft Word Basics plus practice time</w:t>
      </w:r>
      <w:r w:rsidR="002C426D">
        <w:t xml:space="preserve"> or equivalent skills</w:t>
      </w:r>
    </w:p>
    <w:p w:rsidR="002C426D" w:rsidRPr="002C728C" w:rsidRDefault="002C426D" w:rsidP="002C426D">
      <w:pPr>
        <w:tabs>
          <w:tab w:val="num" w:pos="720"/>
        </w:tabs>
        <w:spacing w:after="0"/>
      </w:pPr>
    </w:p>
    <w:p w:rsidR="002C426D" w:rsidRPr="002C728C" w:rsidRDefault="002C426D" w:rsidP="002C426D">
      <w:pPr>
        <w:spacing w:line="276" w:lineRule="auto"/>
      </w:pPr>
    </w:p>
    <w:p w:rsidR="002C426D" w:rsidRPr="002C728C" w:rsidRDefault="002C426D" w:rsidP="002C426D">
      <w:pPr>
        <w:spacing w:line="276" w:lineRule="auto"/>
        <w:rPr>
          <w:rFonts w:ascii="Gotham Medium" w:hAnsi="Gotham Medium"/>
          <w:u w:val="single"/>
        </w:rPr>
      </w:pPr>
      <w:r w:rsidRPr="002C728C">
        <w:rPr>
          <w:rFonts w:ascii="Gotham Medium" w:hAnsi="Gotham Medium"/>
          <w:u w:val="single"/>
        </w:rPr>
        <w:t>Lesson Outline</w:t>
      </w:r>
    </w:p>
    <w:p w:rsidR="002C426D" w:rsidRPr="002C728C" w:rsidRDefault="002C426D" w:rsidP="002C426D">
      <w:pPr>
        <w:spacing w:line="276" w:lineRule="auto"/>
      </w:pPr>
      <w:r w:rsidRPr="002C728C">
        <w:t>The lesson is completed in one</w:t>
      </w:r>
      <w:r>
        <w:t xml:space="preserve"> (60) minute </w:t>
      </w:r>
      <w:r w:rsidRPr="002C728C">
        <w:t>class session.</w:t>
      </w:r>
    </w:p>
    <w:p w:rsidR="002C426D" w:rsidRPr="003D158C" w:rsidRDefault="002C426D" w:rsidP="003D158C">
      <w:pPr>
        <w:pStyle w:val="Heading1"/>
      </w:pPr>
      <w:r w:rsidRPr="003D158C">
        <w:rPr>
          <w:rStyle w:val="PlaceholderText"/>
          <w:color w:val="auto"/>
        </w:rPr>
        <w:t xml:space="preserve">(5) </w:t>
      </w:r>
      <w:r w:rsidRPr="003D158C">
        <w:t>Introduction</w:t>
      </w:r>
    </w:p>
    <w:p w:rsidR="002C426D" w:rsidRPr="002C728C" w:rsidRDefault="002C426D" w:rsidP="002C426D">
      <w:pPr>
        <w:pStyle w:val="ListParagraph"/>
        <w:numPr>
          <w:ilvl w:val="0"/>
          <w:numId w:val="13"/>
        </w:numPr>
        <w:spacing w:line="276" w:lineRule="auto"/>
      </w:pPr>
      <w:r w:rsidRPr="002C728C">
        <w:t>Introduce instructor, students.</w:t>
      </w:r>
    </w:p>
    <w:p w:rsidR="002C426D" w:rsidRPr="002C728C" w:rsidRDefault="002C426D" w:rsidP="002C426D">
      <w:pPr>
        <w:pStyle w:val="ListParagraph"/>
        <w:numPr>
          <w:ilvl w:val="1"/>
          <w:numId w:val="13"/>
        </w:numPr>
        <w:spacing w:line="276" w:lineRule="auto"/>
      </w:pPr>
      <w:r w:rsidRPr="002C728C">
        <w:t>Ask students at introduction:</w:t>
      </w:r>
      <w:r w:rsidR="00775E91">
        <w:t xml:space="preserve"> </w:t>
      </w:r>
      <w:r>
        <w:t>What is your experience using Word in the past?</w:t>
      </w:r>
    </w:p>
    <w:p w:rsidR="002C426D" w:rsidRPr="002C728C" w:rsidRDefault="002C426D" w:rsidP="002C426D">
      <w:pPr>
        <w:pStyle w:val="ListParagraph"/>
        <w:numPr>
          <w:ilvl w:val="0"/>
          <w:numId w:val="13"/>
        </w:numPr>
        <w:spacing w:line="276" w:lineRule="auto"/>
      </w:pPr>
      <w:r w:rsidRPr="002C728C">
        <w:t xml:space="preserve">Let students know </w:t>
      </w:r>
      <w:proofErr w:type="gramStart"/>
      <w:r w:rsidRPr="002C728C">
        <w:t>it’s</w:t>
      </w:r>
      <w:proofErr w:type="gramEnd"/>
      <w:r w:rsidRPr="002C728C">
        <w:t xml:space="preserve"> okay to take phone calls, but ask them to put their phone on vibrate and answer calls outside the classroom.</w:t>
      </w:r>
    </w:p>
    <w:p w:rsidR="002C426D" w:rsidRPr="002C728C" w:rsidRDefault="002C426D" w:rsidP="002C426D">
      <w:pPr>
        <w:pStyle w:val="ListParagraph"/>
        <w:numPr>
          <w:ilvl w:val="0"/>
          <w:numId w:val="13"/>
        </w:numPr>
        <w:spacing w:line="276" w:lineRule="auto"/>
      </w:pPr>
      <w:r w:rsidRPr="002C728C">
        <w:t>Inform students that they can sit back and watch if the class is too advanced.</w:t>
      </w:r>
    </w:p>
    <w:p w:rsidR="002C426D" w:rsidRPr="002C728C" w:rsidRDefault="002C426D" w:rsidP="002C426D">
      <w:pPr>
        <w:pStyle w:val="ListParagraph"/>
        <w:numPr>
          <w:ilvl w:val="0"/>
          <w:numId w:val="13"/>
        </w:numPr>
        <w:spacing w:line="276" w:lineRule="auto"/>
      </w:pPr>
      <w:r w:rsidRPr="002C728C">
        <w:t>Inform students they can go to the bathroom, they don’t need permission.</w:t>
      </w:r>
    </w:p>
    <w:p w:rsidR="002C426D" w:rsidRPr="002C728C" w:rsidRDefault="002C426D" w:rsidP="002C426D">
      <w:pPr>
        <w:pStyle w:val="ListParagraph"/>
        <w:numPr>
          <w:ilvl w:val="0"/>
          <w:numId w:val="13"/>
        </w:numPr>
        <w:spacing w:line="276" w:lineRule="auto"/>
      </w:pPr>
      <w:r w:rsidRPr="002C728C">
        <w:t>Show order in which class will happen.</w:t>
      </w:r>
      <w:r w:rsidR="00775E91">
        <w:t xml:space="preserve"> </w:t>
      </w:r>
      <w:r w:rsidRPr="002C728C">
        <w:t>Explain scope of class.</w:t>
      </w:r>
    </w:p>
    <w:p w:rsidR="002C426D" w:rsidRDefault="002C426D" w:rsidP="002C426D">
      <w:pPr>
        <w:spacing w:line="276" w:lineRule="auto"/>
        <w:rPr>
          <w:i/>
        </w:rPr>
      </w:pPr>
    </w:p>
    <w:p w:rsidR="002C426D" w:rsidRDefault="002C426D" w:rsidP="002C426D">
      <w:pPr>
        <w:spacing w:after="200" w:line="276" w:lineRule="auto"/>
        <w:rPr>
          <w:i/>
        </w:rPr>
      </w:pPr>
      <w:r>
        <w:rPr>
          <w:i/>
        </w:rPr>
        <w:br w:type="page"/>
      </w:r>
    </w:p>
    <w:p w:rsidR="002C426D" w:rsidRPr="003D158C" w:rsidRDefault="002C426D" w:rsidP="003D158C">
      <w:pPr>
        <w:pStyle w:val="Heading1"/>
        <w:rPr>
          <w:rStyle w:val="PlaceholderText"/>
          <w:color w:val="auto"/>
        </w:rPr>
      </w:pPr>
      <w:r w:rsidRPr="003D158C">
        <w:rPr>
          <w:rStyle w:val="PlaceholderText"/>
          <w:color w:val="auto"/>
        </w:rPr>
        <w:lastRenderedPageBreak/>
        <w:t>(5) Vocabulary</w:t>
      </w:r>
    </w:p>
    <w:p w:rsidR="002C426D" w:rsidRPr="002C728C" w:rsidRDefault="002C426D" w:rsidP="002C426D">
      <w:pPr>
        <w:pStyle w:val="ListParagraph"/>
        <w:numPr>
          <w:ilvl w:val="0"/>
          <w:numId w:val="14"/>
        </w:numPr>
        <w:spacing w:line="276" w:lineRule="auto"/>
      </w:pPr>
      <w:r w:rsidRPr="00746CB8">
        <w:rPr>
          <w:rFonts w:eastAsia="Times New Roman"/>
          <w:i/>
        </w:rPr>
        <w:t>Explanation/Discussion</w:t>
      </w:r>
    </w:p>
    <w:p w:rsidR="002C426D" w:rsidRDefault="002C426D" w:rsidP="002C426D">
      <w:pPr>
        <w:pStyle w:val="ListParagraph"/>
        <w:numPr>
          <w:ilvl w:val="1"/>
          <w:numId w:val="14"/>
        </w:numPr>
        <w:spacing w:line="276" w:lineRule="auto"/>
      </w:pPr>
      <w:r>
        <w:t>What is Mail Merge?</w:t>
      </w:r>
    </w:p>
    <w:p w:rsidR="002C426D" w:rsidRDefault="002C426D" w:rsidP="002C426D">
      <w:pPr>
        <w:pStyle w:val="ListParagraph"/>
        <w:numPr>
          <w:ilvl w:val="2"/>
          <w:numId w:val="14"/>
        </w:numPr>
        <w:spacing w:line="276" w:lineRule="auto"/>
      </w:pPr>
      <w:r>
        <w:t>Mail Merge is a way to create labels, envelopes and letters from a contact list with little input or work from the user.</w:t>
      </w:r>
    </w:p>
    <w:p w:rsidR="002C426D" w:rsidRDefault="002C426D" w:rsidP="002C426D">
      <w:pPr>
        <w:pStyle w:val="ListParagraph"/>
        <w:numPr>
          <w:ilvl w:val="1"/>
          <w:numId w:val="14"/>
        </w:numPr>
        <w:spacing w:line="276" w:lineRule="auto"/>
      </w:pPr>
      <w:r>
        <w:t>Why would you use Mail Merge?</w:t>
      </w:r>
    </w:p>
    <w:p w:rsidR="002C426D" w:rsidRDefault="002C426D" w:rsidP="002C426D">
      <w:pPr>
        <w:pStyle w:val="ListParagraph"/>
        <w:numPr>
          <w:ilvl w:val="2"/>
          <w:numId w:val="14"/>
        </w:numPr>
        <w:spacing w:line="276" w:lineRule="auto"/>
      </w:pPr>
      <w:r>
        <w:t>To address letters/envelopes/labels… to individual people in a list saved on your computer with a single process.</w:t>
      </w:r>
    </w:p>
    <w:p w:rsidR="002C426D" w:rsidRDefault="002C426D" w:rsidP="002C426D">
      <w:pPr>
        <w:pStyle w:val="ListParagraph"/>
        <w:numPr>
          <w:ilvl w:val="2"/>
          <w:numId w:val="14"/>
        </w:numPr>
        <w:spacing w:line="276" w:lineRule="auto"/>
      </w:pPr>
      <w:r>
        <w:t>To save time!!!</w:t>
      </w:r>
    </w:p>
    <w:p w:rsidR="002C426D" w:rsidRDefault="002C426D" w:rsidP="002C426D">
      <w:pPr>
        <w:pStyle w:val="ListParagraph"/>
        <w:numPr>
          <w:ilvl w:val="1"/>
          <w:numId w:val="14"/>
        </w:numPr>
        <w:spacing w:line="276" w:lineRule="auto"/>
      </w:pPr>
      <w:r>
        <w:t>When would you use Mail Merge?</w:t>
      </w:r>
    </w:p>
    <w:p w:rsidR="002C426D" w:rsidRDefault="002C426D" w:rsidP="002C426D">
      <w:pPr>
        <w:pStyle w:val="ListParagraph"/>
        <w:numPr>
          <w:ilvl w:val="2"/>
          <w:numId w:val="14"/>
        </w:numPr>
        <w:spacing w:line="276" w:lineRule="auto"/>
      </w:pPr>
      <w:r>
        <w:t>Fundraising letters</w:t>
      </w:r>
    </w:p>
    <w:p w:rsidR="002C426D" w:rsidRDefault="002C426D" w:rsidP="002C426D">
      <w:pPr>
        <w:pStyle w:val="ListParagraph"/>
        <w:numPr>
          <w:ilvl w:val="2"/>
          <w:numId w:val="14"/>
        </w:numPr>
        <w:spacing w:line="276" w:lineRule="auto"/>
      </w:pPr>
      <w:r>
        <w:t>Event Flyers</w:t>
      </w:r>
    </w:p>
    <w:p w:rsidR="002C426D" w:rsidRPr="002C728C" w:rsidRDefault="002C426D" w:rsidP="002C426D">
      <w:pPr>
        <w:pStyle w:val="ListParagraph"/>
        <w:numPr>
          <w:ilvl w:val="2"/>
          <w:numId w:val="14"/>
        </w:numPr>
        <w:spacing w:line="276" w:lineRule="auto"/>
      </w:pPr>
      <w:r>
        <w:t>Workgroup Notifications</w:t>
      </w:r>
    </w:p>
    <w:p w:rsidR="002C426D" w:rsidRPr="002C728C" w:rsidRDefault="002C426D" w:rsidP="002C426D">
      <w:pPr>
        <w:pStyle w:val="ListParagraph"/>
        <w:numPr>
          <w:ilvl w:val="0"/>
          <w:numId w:val="14"/>
        </w:numPr>
        <w:spacing w:line="276" w:lineRule="auto"/>
      </w:pPr>
      <w:r>
        <w:rPr>
          <w:i/>
        </w:rPr>
        <w:t>Review Basic Concepts/Terms</w:t>
      </w:r>
    </w:p>
    <w:p w:rsidR="002C426D" w:rsidRDefault="002C426D" w:rsidP="002C426D">
      <w:pPr>
        <w:pStyle w:val="ListParagraph"/>
        <w:numPr>
          <w:ilvl w:val="1"/>
          <w:numId w:val="14"/>
        </w:numPr>
        <w:spacing w:line="276" w:lineRule="auto"/>
      </w:pPr>
      <w:r>
        <w:t>Ribbon – where all your menu options live.</w:t>
      </w:r>
    </w:p>
    <w:p w:rsidR="002C426D" w:rsidRDefault="002C426D" w:rsidP="002C426D">
      <w:pPr>
        <w:pStyle w:val="ListParagraph"/>
        <w:numPr>
          <w:ilvl w:val="1"/>
          <w:numId w:val="14"/>
        </w:numPr>
        <w:spacing w:line="276" w:lineRule="auto"/>
      </w:pPr>
      <w:r>
        <w:t>Home Tab – Where you most commonly accessed features live.</w:t>
      </w:r>
    </w:p>
    <w:p w:rsidR="002C426D" w:rsidRDefault="002C426D" w:rsidP="002C426D">
      <w:pPr>
        <w:pStyle w:val="ListParagraph"/>
        <w:numPr>
          <w:ilvl w:val="1"/>
          <w:numId w:val="14"/>
        </w:numPr>
        <w:spacing w:line="276" w:lineRule="auto"/>
      </w:pPr>
      <w:r>
        <w:t>Mailings Tab – Where you can find Mail Merge.</w:t>
      </w:r>
    </w:p>
    <w:p w:rsidR="002C426D" w:rsidRPr="002C728C" w:rsidRDefault="002C426D" w:rsidP="002C426D">
      <w:pPr>
        <w:pStyle w:val="ListParagraph"/>
        <w:numPr>
          <w:ilvl w:val="1"/>
          <w:numId w:val="14"/>
        </w:numPr>
        <w:spacing w:line="276" w:lineRule="auto"/>
      </w:pPr>
      <w:r>
        <w:t>Insertion Point – The point on the page where any content you add will appear.</w:t>
      </w:r>
    </w:p>
    <w:p w:rsidR="002C426D" w:rsidRPr="002C728C" w:rsidRDefault="002C426D" w:rsidP="002C426D">
      <w:pPr>
        <w:pStyle w:val="ListParagraph"/>
        <w:spacing w:line="276" w:lineRule="auto"/>
        <w:ind w:left="2880"/>
      </w:pPr>
    </w:p>
    <w:p w:rsidR="002C426D" w:rsidRPr="003D158C" w:rsidRDefault="002C426D" w:rsidP="003D158C">
      <w:pPr>
        <w:pStyle w:val="Heading1"/>
        <w:rPr>
          <w:rStyle w:val="PlaceholderText"/>
          <w:color w:val="auto"/>
        </w:rPr>
      </w:pPr>
      <w:r w:rsidRPr="003D158C">
        <w:rPr>
          <w:rStyle w:val="PlaceholderText"/>
          <w:color w:val="auto"/>
        </w:rPr>
        <w:t>(25) Mail Merge a Letter</w:t>
      </w:r>
    </w:p>
    <w:p w:rsidR="002C426D" w:rsidRPr="002C728C" w:rsidRDefault="002C426D" w:rsidP="002C426D">
      <w:pPr>
        <w:pStyle w:val="ListParagraph"/>
        <w:numPr>
          <w:ilvl w:val="0"/>
          <w:numId w:val="14"/>
        </w:numPr>
        <w:spacing w:line="276" w:lineRule="auto"/>
      </w:pPr>
      <w:r w:rsidRPr="00746CB8">
        <w:rPr>
          <w:rFonts w:eastAsia="Times New Roman"/>
          <w:i/>
        </w:rPr>
        <w:t xml:space="preserve">Explanation/Discussion </w:t>
      </w:r>
    </w:p>
    <w:p w:rsidR="002C426D" w:rsidRDefault="002C426D" w:rsidP="002C426D">
      <w:pPr>
        <w:pStyle w:val="ListParagraph"/>
        <w:numPr>
          <w:ilvl w:val="1"/>
          <w:numId w:val="14"/>
        </w:numPr>
        <w:spacing w:line="276" w:lineRule="auto"/>
      </w:pPr>
      <w:r>
        <w:t xml:space="preserve">You can merge </w:t>
      </w:r>
      <w:r w:rsidR="00775E91">
        <w:t>different types of documents;</w:t>
      </w:r>
      <w:r>
        <w:t xml:space="preserve"> </w:t>
      </w:r>
      <w:r w:rsidR="00775E91">
        <w:t>w</w:t>
      </w:r>
      <w:r>
        <w:t xml:space="preserve">e are </w:t>
      </w:r>
      <w:r w:rsidR="00775E91">
        <w:t>starting</w:t>
      </w:r>
      <w:r>
        <w:t xml:space="preserve"> with a basic letter.</w:t>
      </w:r>
    </w:p>
    <w:p w:rsidR="00775E91" w:rsidRDefault="00775E91" w:rsidP="00775E91">
      <w:pPr>
        <w:pStyle w:val="ListParagraph"/>
        <w:numPr>
          <w:ilvl w:val="1"/>
          <w:numId w:val="14"/>
        </w:numPr>
        <w:spacing w:line="276" w:lineRule="auto"/>
      </w:pPr>
      <w:r>
        <w:t>When you perform a mail merge, Word needs to know:</w:t>
      </w:r>
    </w:p>
    <w:p w:rsidR="00775E91" w:rsidRDefault="00775E91" w:rsidP="00775E91">
      <w:pPr>
        <w:pStyle w:val="ListParagraph"/>
        <w:numPr>
          <w:ilvl w:val="2"/>
          <w:numId w:val="14"/>
        </w:numPr>
        <w:spacing w:line="276" w:lineRule="auto"/>
      </w:pPr>
      <w:r>
        <w:t>Where the content you are merging exists currently</w:t>
      </w:r>
    </w:p>
    <w:p w:rsidR="00775E91" w:rsidRDefault="00775E91" w:rsidP="00775E91">
      <w:pPr>
        <w:pStyle w:val="ListParagraph"/>
        <w:numPr>
          <w:ilvl w:val="2"/>
          <w:numId w:val="14"/>
        </w:numPr>
        <w:spacing w:line="276" w:lineRule="auto"/>
      </w:pPr>
      <w:r>
        <w:t>What kind of document you want to merge that content into</w:t>
      </w:r>
    </w:p>
    <w:p w:rsidR="00775E91" w:rsidRPr="002C728C" w:rsidRDefault="00775E91" w:rsidP="00775E91">
      <w:pPr>
        <w:pStyle w:val="ListParagraph"/>
        <w:numPr>
          <w:ilvl w:val="2"/>
          <w:numId w:val="14"/>
        </w:numPr>
        <w:spacing w:line="276" w:lineRule="auto"/>
      </w:pPr>
      <w:r>
        <w:t>Where you want the merged content to appear</w:t>
      </w:r>
    </w:p>
    <w:p w:rsidR="002C426D" w:rsidRDefault="002C426D" w:rsidP="002C426D">
      <w:pPr>
        <w:pStyle w:val="ListParagraph"/>
        <w:numPr>
          <w:ilvl w:val="1"/>
          <w:numId w:val="14"/>
        </w:numPr>
        <w:spacing w:line="276" w:lineRule="auto"/>
      </w:pPr>
      <w:r>
        <w:t>We are going to take the contact information that has been compiled in an Excel spreadsheet and use it to create personalized letters to each of our recipients.</w:t>
      </w:r>
      <w:r w:rsidR="00775E91">
        <w:t xml:space="preserve"> </w:t>
      </w:r>
    </w:p>
    <w:p w:rsidR="002C426D" w:rsidRPr="00775E91" w:rsidRDefault="002C426D" w:rsidP="002C426D">
      <w:pPr>
        <w:pStyle w:val="ListParagraph"/>
        <w:numPr>
          <w:ilvl w:val="2"/>
          <w:numId w:val="14"/>
        </w:numPr>
        <w:spacing w:line="276" w:lineRule="auto"/>
      </w:pPr>
      <w:r w:rsidRPr="005826CB">
        <w:rPr>
          <w:i/>
        </w:rPr>
        <w:t>Teacher’s Tip: you can pull contacts from many locations.</w:t>
      </w:r>
      <w:r w:rsidR="00775E91">
        <w:rPr>
          <w:i/>
        </w:rPr>
        <w:t xml:space="preserve"> </w:t>
      </w:r>
      <w:r w:rsidRPr="005826CB">
        <w:rPr>
          <w:i/>
        </w:rPr>
        <w:t>We are just using an Excel spreadsheet for the purposes of this class.</w:t>
      </w:r>
      <w:r w:rsidR="00775E91">
        <w:rPr>
          <w:i/>
        </w:rPr>
        <w:t xml:space="preserve"> </w:t>
      </w:r>
    </w:p>
    <w:p w:rsidR="002C426D" w:rsidRDefault="002C426D" w:rsidP="002C426D">
      <w:pPr>
        <w:pStyle w:val="ListParagraph"/>
        <w:numPr>
          <w:ilvl w:val="1"/>
          <w:numId w:val="14"/>
        </w:numPr>
        <w:spacing w:line="276" w:lineRule="auto"/>
      </w:pPr>
      <w:r>
        <w:t>We are going to use the Mail Merge Wizard.</w:t>
      </w:r>
      <w:r w:rsidR="00775E91">
        <w:t xml:space="preserve"> </w:t>
      </w:r>
      <w:r>
        <w:t>This will walk us through the steps so we don’t accidentally forget something.</w:t>
      </w:r>
      <w:r w:rsidR="00775E91">
        <w:t xml:space="preserve"> </w:t>
      </w:r>
      <w:r>
        <w:t>99% of the time, you won’t need more than what the wizard offers.</w:t>
      </w:r>
    </w:p>
    <w:p w:rsidR="002C426D" w:rsidRPr="002C728C" w:rsidRDefault="002C426D" w:rsidP="002C426D">
      <w:pPr>
        <w:pStyle w:val="ListParagraph"/>
        <w:numPr>
          <w:ilvl w:val="0"/>
          <w:numId w:val="14"/>
        </w:numPr>
        <w:spacing w:after="0" w:line="276" w:lineRule="auto"/>
      </w:pPr>
      <w:r w:rsidRPr="002C728C">
        <w:rPr>
          <w:i/>
        </w:rPr>
        <w:t>Activity:</w:t>
      </w:r>
      <w:r w:rsidR="00775E91">
        <w:rPr>
          <w:i/>
        </w:rPr>
        <w:t xml:space="preserve"> </w:t>
      </w:r>
      <w:r>
        <w:rPr>
          <w:i/>
        </w:rPr>
        <w:t>Merge the document Letter.docx from My Documents</w:t>
      </w:r>
    </w:p>
    <w:p w:rsidR="002C426D" w:rsidRDefault="002C426D" w:rsidP="002C426D">
      <w:pPr>
        <w:numPr>
          <w:ilvl w:val="1"/>
          <w:numId w:val="14"/>
        </w:numPr>
        <w:tabs>
          <w:tab w:val="num" w:pos="2160"/>
        </w:tabs>
        <w:spacing w:after="0" w:line="276" w:lineRule="auto"/>
      </w:pPr>
      <w:r>
        <w:t>Getting Started</w:t>
      </w:r>
    </w:p>
    <w:p w:rsidR="002C426D" w:rsidRDefault="002C426D" w:rsidP="002C426D">
      <w:pPr>
        <w:numPr>
          <w:ilvl w:val="2"/>
          <w:numId w:val="14"/>
        </w:numPr>
        <w:spacing w:after="0" w:line="276" w:lineRule="auto"/>
      </w:pPr>
      <w:r>
        <w:t xml:space="preserve">Open </w:t>
      </w:r>
      <w:r w:rsidRPr="00775E91">
        <w:rPr>
          <w:i/>
        </w:rPr>
        <w:t>Contacts List.</w:t>
      </w:r>
      <w:r w:rsidR="00775E91" w:rsidRPr="00775E91">
        <w:rPr>
          <w:i/>
        </w:rPr>
        <w:t>xlsx</w:t>
      </w:r>
      <w:r>
        <w:t>.</w:t>
      </w:r>
    </w:p>
    <w:p w:rsidR="002C426D" w:rsidRDefault="002C426D" w:rsidP="002C426D">
      <w:pPr>
        <w:numPr>
          <w:ilvl w:val="3"/>
          <w:numId w:val="14"/>
        </w:numPr>
        <w:spacing w:after="0" w:line="276" w:lineRule="auto"/>
      </w:pPr>
      <w:r>
        <w:t>Show students the contacts we will be merging into our letters.</w:t>
      </w:r>
    </w:p>
    <w:p w:rsidR="002C426D" w:rsidRDefault="002C426D" w:rsidP="002C426D">
      <w:pPr>
        <w:numPr>
          <w:ilvl w:val="3"/>
          <w:numId w:val="14"/>
        </w:numPr>
        <w:spacing w:after="0" w:line="276" w:lineRule="auto"/>
      </w:pPr>
      <w:r>
        <w:t>Point out the column headings so they know where the information will be drawn from.</w:t>
      </w:r>
    </w:p>
    <w:p w:rsidR="00775E91" w:rsidRDefault="00775E91" w:rsidP="002C426D">
      <w:pPr>
        <w:numPr>
          <w:ilvl w:val="3"/>
          <w:numId w:val="14"/>
        </w:numPr>
        <w:spacing w:after="0" w:line="276" w:lineRule="auto"/>
      </w:pPr>
      <w:r>
        <w:t>Point out that there are multiple sheets in this workbook. We will need to choose the correct one when we merge the document.</w:t>
      </w:r>
    </w:p>
    <w:p w:rsidR="002C426D" w:rsidRDefault="002C426D" w:rsidP="002C426D">
      <w:pPr>
        <w:numPr>
          <w:ilvl w:val="3"/>
          <w:numId w:val="14"/>
        </w:numPr>
        <w:spacing w:after="0" w:line="276" w:lineRule="auto"/>
      </w:pPr>
      <w:r>
        <w:t>Close the spreadsheet.</w:t>
      </w:r>
    </w:p>
    <w:p w:rsidR="002C426D" w:rsidRPr="00775E91" w:rsidRDefault="002C426D" w:rsidP="002C426D">
      <w:pPr>
        <w:numPr>
          <w:ilvl w:val="2"/>
          <w:numId w:val="14"/>
        </w:numPr>
        <w:spacing w:after="0" w:line="276" w:lineRule="auto"/>
      </w:pPr>
      <w:r w:rsidRPr="00775E91">
        <w:t xml:space="preserve">Open </w:t>
      </w:r>
      <w:r w:rsidRPr="00775E91">
        <w:rPr>
          <w:i/>
        </w:rPr>
        <w:t>Letter.docx</w:t>
      </w:r>
      <w:r w:rsidRPr="00775E91">
        <w:t xml:space="preserve"> from </w:t>
      </w:r>
      <w:r w:rsidR="00775E91" w:rsidRPr="00775E91">
        <w:t>the desktop.</w:t>
      </w:r>
    </w:p>
    <w:p w:rsidR="002C426D" w:rsidRPr="00775E91" w:rsidRDefault="002C426D" w:rsidP="002C426D">
      <w:pPr>
        <w:numPr>
          <w:ilvl w:val="2"/>
          <w:numId w:val="14"/>
        </w:numPr>
        <w:spacing w:after="0" w:line="276" w:lineRule="auto"/>
      </w:pPr>
      <w:r w:rsidRPr="00775E91">
        <w:lastRenderedPageBreak/>
        <w:t xml:space="preserve">Go to </w:t>
      </w:r>
      <w:r w:rsidRPr="00775E91">
        <w:rPr>
          <w:i/>
        </w:rPr>
        <w:t>Mailings</w:t>
      </w:r>
      <w:r w:rsidRPr="00775E91">
        <w:t xml:space="preserve"> Tab.</w:t>
      </w:r>
    </w:p>
    <w:p w:rsidR="002C426D" w:rsidRPr="00775E91" w:rsidRDefault="002C426D" w:rsidP="002C426D">
      <w:pPr>
        <w:numPr>
          <w:ilvl w:val="2"/>
          <w:numId w:val="14"/>
        </w:numPr>
        <w:spacing w:after="0" w:line="276" w:lineRule="auto"/>
      </w:pPr>
      <w:r w:rsidRPr="00775E91">
        <w:t xml:space="preserve">Click on </w:t>
      </w:r>
      <w:r w:rsidRPr="00775E91">
        <w:rPr>
          <w:i/>
        </w:rPr>
        <w:t>Start Mail Merge</w:t>
      </w:r>
      <w:r w:rsidRPr="00775E91">
        <w:t>.</w:t>
      </w:r>
    </w:p>
    <w:p w:rsidR="002C426D" w:rsidRPr="00775E91" w:rsidRDefault="002C426D" w:rsidP="002C426D">
      <w:pPr>
        <w:numPr>
          <w:ilvl w:val="2"/>
          <w:numId w:val="14"/>
        </w:numPr>
        <w:spacing w:after="0" w:line="276" w:lineRule="auto"/>
      </w:pPr>
      <w:r w:rsidRPr="00775E91">
        <w:t xml:space="preserve">Click Step by </w:t>
      </w:r>
      <w:r w:rsidRPr="00775E91">
        <w:rPr>
          <w:i/>
        </w:rPr>
        <w:t>Step Mail Merge Wizard</w:t>
      </w:r>
      <w:r w:rsidRPr="00775E91">
        <w:t>.</w:t>
      </w:r>
    </w:p>
    <w:p w:rsidR="002C426D" w:rsidRPr="00775E91" w:rsidRDefault="002C426D" w:rsidP="002C426D">
      <w:pPr>
        <w:numPr>
          <w:ilvl w:val="2"/>
          <w:numId w:val="14"/>
        </w:numPr>
        <w:spacing w:after="0" w:line="276" w:lineRule="auto"/>
      </w:pPr>
      <w:r w:rsidRPr="00775E91">
        <w:t>Introduce the sidebar and inform students that most of their interaction will be with the sidebar from here on out.</w:t>
      </w:r>
    </w:p>
    <w:p w:rsidR="002C426D" w:rsidRDefault="002C426D" w:rsidP="002C426D">
      <w:pPr>
        <w:numPr>
          <w:ilvl w:val="1"/>
          <w:numId w:val="14"/>
        </w:numPr>
        <w:tabs>
          <w:tab w:val="num" w:pos="2160"/>
        </w:tabs>
        <w:spacing w:after="0" w:line="276" w:lineRule="auto"/>
      </w:pPr>
      <w:r>
        <w:t>First Step</w:t>
      </w:r>
    </w:p>
    <w:p w:rsidR="00775E91" w:rsidRDefault="00775E91" w:rsidP="002C426D">
      <w:pPr>
        <w:numPr>
          <w:ilvl w:val="2"/>
          <w:numId w:val="14"/>
        </w:numPr>
        <w:spacing w:after="0" w:line="276" w:lineRule="auto"/>
      </w:pPr>
      <w:r>
        <w:t>We can choose what kind of document we want to merge.</w:t>
      </w:r>
    </w:p>
    <w:p w:rsidR="002C426D" w:rsidRDefault="00775E91" w:rsidP="002C426D">
      <w:pPr>
        <w:numPr>
          <w:ilvl w:val="2"/>
          <w:numId w:val="14"/>
        </w:numPr>
        <w:spacing w:after="0" w:line="276" w:lineRule="auto"/>
      </w:pPr>
      <w:r>
        <w:t>Keep Letter selected and c</w:t>
      </w:r>
      <w:r w:rsidR="002C426D">
        <w:t xml:space="preserve">lick </w:t>
      </w:r>
      <w:proofErr w:type="gramStart"/>
      <w:r w:rsidR="002C426D" w:rsidRPr="007B65C0">
        <w:rPr>
          <w:i/>
        </w:rPr>
        <w:t>Next</w:t>
      </w:r>
      <w:proofErr w:type="gramEnd"/>
      <w:r w:rsidR="002C426D" w:rsidRPr="007B65C0">
        <w:rPr>
          <w:i/>
        </w:rPr>
        <w:t>: Starting Document</w:t>
      </w:r>
      <w:r w:rsidR="002C426D">
        <w:rPr>
          <w:i/>
        </w:rPr>
        <w:t>.</w:t>
      </w:r>
    </w:p>
    <w:p w:rsidR="002C426D" w:rsidRDefault="002C426D" w:rsidP="002C426D">
      <w:pPr>
        <w:numPr>
          <w:ilvl w:val="1"/>
          <w:numId w:val="14"/>
        </w:numPr>
        <w:tabs>
          <w:tab w:val="num" w:pos="2160"/>
        </w:tabs>
        <w:spacing w:after="0" w:line="276" w:lineRule="auto"/>
      </w:pPr>
      <w:r>
        <w:t>Second Step</w:t>
      </w:r>
    </w:p>
    <w:p w:rsidR="002C426D" w:rsidRDefault="002C426D" w:rsidP="002C426D">
      <w:pPr>
        <w:numPr>
          <w:ilvl w:val="2"/>
          <w:numId w:val="14"/>
        </w:numPr>
        <w:spacing w:after="0" w:line="276" w:lineRule="auto"/>
      </w:pPr>
      <w:r>
        <w:t xml:space="preserve">Keep the radio button for Use Current Document selected and click </w:t>
      </w:r>
      <w:r w:rsidRPr="007B65C0">
        <w:rPr>
          <w:i/>
        </w:rPr>
        <w:t>Next Select Recipients</w:t>
      </w:r>
      <w:r>
        <w:t>.</w:t>
      </w:r>
    </w:p>
    <w:p w:rsidR="002C426D" w:rsidRDefault="002C426D" w:rsidP="002C426D">
      <w:pPr>
        <w:numPr>
          <w:ilvl w:val="1"/>
          <w:numId w:val="14"/>
        </w:numPr>
        <w:tabs>
          <w:tab w:val="num" w:pos="2160"/>
        </w:tabs>
        <w:spacing w:after="0" w:line="276" w:lineRule="auto"/>
      </w:pPr>
      <w:r>
        <w:t>Third Step</w:t>
      </w:r>
    </w:p>
    <w:p w:rsidR="002C426D" w:rsidRPr="007B65C0" w:rsidRDefault="002C426D" w:rsidP="002C426D">
      <w:pPr>
        <w:numPr>
          <w:ilvl w:val="2"/>
          <w:numId w:val="14"/>
        </w:numPr>
        <w:spacing w:after="0" w:line="276" w:lineRule="auto"/>
      </w:pPr>
      <w:r>
        <w:t xml:space="preserve">Keep the radio button for Use an existing list selected and click </w:t>
      </w:r>
      <w:r>
        <w:rPr>
          <w:i/>
        </w:rPr>
        <w:t>Browse…</w:t>
      </w:r>
    </w:p>
    <w:p w:rsidR="002C426D" w:rsidRDefault="002C426D" w:rsidP="002C426D">
      <w:pPr>
        <w:numPr>
          <w:ilvl w:val="2"/>
          <w:numId w:val="14"/>
        </w:numPr>
        <w:spacing w:after="0" w:line="276" w:lineRule="auto"/>
      </w:pPr>
      <w:r>
        <w:t xml:space="preserve">Select </w:t>
      </w:r>
      <w:r w:rsidRPr="007B65C0">
        <w:rPr>
          <w:i/>
        </w:rPr>
        <w:t>Contacts List.xlsx</w:t>
      </w:r>
      <w:r>
        <w:t>.</w:t>
      </w:r>
    </w:p>
    <w:p w:rsidR="002C426D" w:rsidRDefault="002C426D" w:rsidP="002C426D">
      <w:pPr>
        <w:numPr>
          <w:ilvl w:val="2"/>
          <w:numId w:val="14"/>
        </w:numPr>
        <w:spacing w:after="0" w:line="276" w:lineRule="auto"/>
      </w:pPr>
      <w:r>
        <w:t xml:space="preserve">Click </w:t>
      </w:r>
      <w:r w:rsidRPr="00233698">
        <w:rPr>
          <w:i/>
        </w:rPr>
        <w:t>Open</w:t>
      </w:r>
      <w:r>
        <w:rPr>
          <w:i/>
        </w:rPr>
        <w:t>.</w:t>
      </w:r>
    </w:p>
    <w:p w:rsidR="002C426D" w:rsidRDefault="002C426D" w:rsidP="002C426D">
      <w:pPr>
        <w:numPr>
          <w:ilvl w:val="2"/>
          <w:numId w:val="14"/>
        </w:numPr>
        <w:spacing w:after="0" w:line="276" w:lineRule="auto"/>
      </w:pPr>
      <w:r>
        <w:t xml:space="preserve">Select </w:t>
      </w:r>
      <w:r>
        <w:rPr>
          <w:i/>
        </w:rPr>
        <w:t>Class Attendees</w:t>
      </w:r>
      <w:r>
        <w:t xml:space="preserve"> and click </w:t>
      </w:r>
      <w:r w:rsidRPr="00233698">
        <w:rPr>
          <w:i/>
        </w:rPr>
        <w:t>OK</w:t>
      </w:r>
      <w:r>
        <w:rPr>
          <w:i/>
        </w:rPr>
        <w:t>.</w:t>
      </w:r>
    </w:p>
    <w:p w:rsidR="002C426D" w:rsidRPr="00775E91" w:rsidRDefault="002C426D" w:rsidP="002C426D">
      <w:pPr>
        <w:numPr>
          <w:ilvl w:val="2"/>
          <w:numId w:val="14"/>
        </w:numPr>
        <w:spacing w:after="0" w:line="276" w:lineRule="auto"/>
      </w:pPr>
      <w:r>
        <w:t xml:space="preserve">Keep all contacts selected and click </w:t>
      </w:r>
      <w:r w:rsidRPr="00233698">
        <w:rPr>
          <w:i/>
        </w:rPr>
        <w:t>OK</w:t>
      </w:r>
      <w:r>
        <w:rPr>
          <w:i/>
        </w:rPr>
        <w:t>.</w:t>
      </w:r>
    </w:p>
    <w:p w:rsidR="00775E91" w:rsidRPr="00233698" w:rsidRDefault="00775E91" w:rsidP="00775E91">
      <w:pPr>
        <w:numPr>
          <w:ilvl w:val="3"/>
          <w:numId w:val="14"/>
        </w:numPr>
        <w:spacing w:after="0" w:line="276" w:lineRule="auto"/>
      </w:pPr>
      <w:r>
        <w:t>You can sort or filter your contacts at this point. If students want to learn how to do that, encourage them to attend Excel: Sort and Filter.</w:t>
      </w:r>
    </w:p>
    <w:p w:rsidR="002C426D" w:rsidRPr="00233698" w:rsidRDefault="002C426D" w:rsidP="002C426D">
      <w:pPr>
        <w:numPr>
          <w:ilvl w:val="2"/>
          <w:numId w:val="14"/>
        </w:numPr>
        <w:spacing w:after="0" w:line="276" w:lineRule="auto"/>
      </w:pPr>
      <w:r>
        <w:t xml:space="preserve">Click </w:t>
      </w:r>
      <w:r>
        <w:rPr>
          <w:i/>
        </w:rPr>
        <w:t>Next: Write Your Letter.</w:t>
      </w:r>
    </w:p>
    <w:p w:rsidR="002C426D" w:rsidRDefault="002C426D" w:rsidP="002C426D">
      <w:pPr>
        <w:numPr>
          <w:ilvl w:val="1"/>
          <w:numId w:val="14"/>
        </w:numPr>
        <w:tabs>
          <w:tab w:val="num" w:pos="2160"/>
        </w:tabs>
        <w:spacing w:after="0" w:line="276" w:lineRule="auto"/>
      </w:pPr>
      <w:r>
        <w:t>Fourth Step</w:t>
      </w:r>
    </w:p>
    <w:p w:rsidR="002C426D" w:rsidRDefault="002C426D" w:rsidP="002C426D">
      <w:pPr>
        <w:numPr>
          <w:ilvl w:val="2"/>
          <w:numId w:val="14"/>
        </w:numPr>
        <w:spacing w:after="0" w:line="276" w:lineRule="auto"/>
      </w:pPr>
      <w:r>
        <w:t>Add an Address Block between Janet’s address and Greetings.</w:t>
      </w:r>
    </w:p>
    <w:p w:rsidR="002C426D" w:rsidRDefault="002C426D" w:rsidP="002C426D">
      <w:pPr>
        <w:numPr>
          <w:ilvl w:val="3"/>
          <w:numId w:val="14"/>
        </w:numPr>
        <w:spacing w:after="0" w:line="276" w:lineRule="auto"/>
      </w:pPr>
      <w:r>
        <w:t>Click where you want the address block to go.</w:t>
      </w:r>
    </w:p>
    <w:p w:rsidR="002C426D" w:rsidRDefault="002C426D" w:rsidP="002C426D">
      <w:pPr>
        <w:numPr>
          <w:ilvl w:val="3"/>
          <w:numId w:val="14"/>
        </w:numPr>
        <w:spacing w:after="0" w:line="276" w:lineRule="auto"/>
      </w:pPr>
      <w:r>
        <w:t xml:space="preserve">Click </w:t>
      </w:r>
      <w:r w:rsidRPr="00233698">
        <w:rPr>
          <w:i/>
        </w:rPr>
        <w:t>Address Block…</w:t>
      </w:r>
    </w:p>
    <w:p w:rsidR="002C426D" w:rsidRDefault="00775E91" w:rsidP="002C426D">
      <w:pPr>
        <w:numPr>
          <w:ilvl w:val="4"/>
          <w:numId w:val="14"/>
        </w:numPr>
        <w:spacing w:after="0" w:line="276" w:lineRule="auto"/>
      </w:pPr>
      <w:r>
        <w:t>S</w:t>
      </w:r>
      <w:r w:rsidR="002C426D">
        <w:t>tudents can choose how formal they want the names in their contacts list to appear.</w:t>
      </w:r>
    </w:p>
    <w:p w:rsidR="002C426D" w:rsidRDefault="00775E91" w:rsidP="002C426D">
      <w:pPr>
        <w:numPr>
          <w:ilvl w:val="4"/>
          <w:numId w:val="14"/>
        </w:numPr>
        <w:spacing w:after="0" w:line="276" w:lineRule="auto"/>
      </w:pPr>
      <w:r>
        <w:t>T</w:t>
      </w:r>
      <w:r w:rsidR="002C426D">
        <w:t>he address doesn’t look quite right just yet.</w:t>
      </w:r>
      <w:r>
        <w:t xml:space="preserve"> </w:t>
      </w:r>
      <w:r w:rsidR="002C426D">
        <w:t>We need to fix it.</w:t>
      </w:r>
    </w:p>
    <w:p w:rsidR="002C426D" w:rsidRDefault="002C426D" w:rsidP="002C426D">
      <w:pPr>
        <w:numPr>
          <w:ilvl w:val="3"/>
          <w:numId w:val="14"/>
        </w:numPr>
        <w:spacing w:after="0" w:line="276" w:lineRule="auto"/>
      </w:pPr>
      <w:r>
        <w:t xml:space="preserve">Click </w:t>
      </w:r>
      <w:r w:rsidRPr="00233698">
        <w:rPr>
          <w:i/>
        </w:rPr>
        <w:t>Match Fields</w:t>
      </w:r>
      <w:r>
        <w:t xml:space="preserve"> to show Word where to find the Address 1.</w:t>
      </w:r>
    </w:p>
    <w:p w:rsidR="002C426D" w:rsidRDefault="002C426D" w:rsidP="002C426D">
      <w:pPr>
        <w:numPr>
          <w:ilvl w:val="4"/>
          <w:numId w:val="14"/>
        </w:numPr>
        <w:spacing w:after="0" w:line="276" w:lineRule="auto"/>
      </w:pPr>
      <w:r>
        <w:t>Reference Contacts List.xlsx to show that Mailing Address isn’t a title Mail Merge recognizes.</w:t>
      </w:r>
    </w:p>
    <w:p w:rsidR="002C426D" w:rsidRDefault="002C426D" w:rsidP="002C426D">
      <w:pPr>
        <w:numPr>
          <w:ilvl w:val="4"/>
          <w:numId w:val="14"/>
        </w:numPr>
        <w:spacing w:after="0" w:line="276" w:lineRule="auto"/>
        <w:rPr>
          <w:i/>
        </w:rPr>
      </w:pPr>
      <w:r>
        <w:t xml:space="preserve">Change the dropdown menu for Address 1 to </w:t>
      </w:r>
      <w:r>
        <w:rPr>
          <w:i/>
        </w:rPr>
        <w:t>Mailing Address.</w:t>
      </w:r>
    </w:p>
    <w:p w:rsidR="002C426D" w:rsidRPr="005A5B4B" w:rsidRDefault="002C426D" w:rsidP="002C426D">
      <w:pPr>
        <w:numPr>
          <w:ilvl w:val="4"/>
          <w:numId w:val="14"/>
        </w:numPr>
        <w:spacing w:after="0" w:line="276" w:lineRule="auto"/>
        <w:rPr>
          <w:i/>
        </w:rPr>
      </w:pPr>
      <w:r>
        <w:t>Explain</w:t>
      </w:r>
      <w:r w:rsidR="00775E91">
        <w:t>:</w:t>
      </w:r>
      <w:r>
        <w:t xml:space="preserve"> Mailing Address 1 is referencing the other Mailing Address header (column F) in the spreadsheet.</w:t>
      </w:r>
    </w:p>
    <w:p w:rsidR="002C426D" w:rsidRPr="005A5B4B" w:rsidRDefault="002C426D" w:rsidP="002C426D">
      <w:pPr>
        <w:numPr>
          <w:ilvl w:val="5"/>
          <w:numId w:val="14"/>
        </w:numPr>
        <w:spacing w:after="0" w:line="276" w:lineRule="auto"/>
        <w:rPr>
          <w:i/>
        </w:rPr>
      </w:pPr>
      <w:r>
        <w:t>Point out the checkbox for “Remember this matching for this set of data sources on this computer”.</w:t>
      </w:r>
    </w:p>
    <w:p w:rsidR="002C426D" w:rsidRPr="001E7CCB" w:rsidRDefault="002C426D" w:rsidP="002C426D">
      <w:pPr>
        <w:numPr>
          <w:ilvl w:val="5"/>
          <w:numId w:val="14"/>
        </w:numPr>
        <w:spacing w:after="0" w:line="276" w:lineRule="auto"/>
        <w:rPr>
          <w:i/>
        </w:rPr>
      </w:pPr>
      <w:r>
        <w:t xml:space="preserve">If students check this box, they won’t have to tell Word that Mailing Address </w:t>
      </w:r>
      <w:r w:rsidR="00775E91">
        <w:t>=</w:t>
      </w:r>
      <w:r>
        <w:t xml:space="preserve"> Address 1 on any </w:t>
      </w:r>
      <w:r w:rsidR="00775E91">
        <w:t xml:space="preserve">other </w:t>
      </w:r>
      <w:r>
        <w:t>document.</w:t>
      </w:r>
    </w:p>
    <w:p w:rsidR="002C426D" w:rsidRPr="005A5B4B" w:rsidRDefault="00775E91" w:rsidP="002C426D">
      <w:pPr>
        <w:numPr>
          <w:ilvl w:val="5"/>
          <w:numId w:val="14"/>
        </w:numPr>
        <w:spacing w:after="0" w:line="276" w:lineRule="auto"/>
        <w:rPr>
          <w:i/>
        </w:rPr>
      </w:pPr>
      <w:r>
        <w:t>I</w:t>
      </w:r>
      <w:r w:rsidR="002C426D">
        <w:t>t is useful to develop a standard language for creating documents so you don’t repeatedly come across this problem every time you perform a Mail Merge.</w:t>
      </w:r>
    </w:p>
    <w:p w:rsidR="002C426D" w:rsidRPr="00233698" w:rsidRDefault="002C426D" w:rsidP="002C426D">
      <w:pPr>
        <w:numPr>
          <w:ilvl w:val="5"/>
          <w:numId w:val="14"/>
        </w:numPr>
        <w:spacing w:after="0" w:line="276" w:lineRule="auto"/>
        <w:rPr>
          <w:i/>
        </w:rPr>
      </w:pPr>
      <w:r>
        <w:t>Leave the box unchecked so students can practice Match Fields again later.</w:t>
      </w:r>
    </w:p>
    <w:p w:rsidR="002C426D" w:rsidRDefault="002C426D" w:rsidP="00C02AE8">
      <w:pPr>
        <w:numPr>
          <w:ilvl w:val="3"/>
          <w:numId w:val="14"/>
        </w:numPr>
        <w:spacing w:after="0" w:line="276" w:lineRule="auto"/>
      </w:pPr>
      <w:r>
        <w:t xml:space="preserve">Click </w:t>
      </w:r>
      <w:r w:rsidRPr="00233698">
        <w:rPr>
          <w:i/>
        </w:rPr>
        <w:t>OK</w:t>
      </w:r>
      <w:r>
        <w:rPr>
          <w:i/>
        </w:rPr>
        <w:t>.</w:t>
      </w:r>
    </w:p>
    <w:p w:rsidR="002C426D" w:rsidRDefault="002C426D" w:rsidP="00C02AE8">
      <w:pPr>
        <w:numPr>
          <w:ilvl w:val="3"/>
          <w:numId w:val="14"/>
        </w:numPr>
        <w:spacing w:after="0" w:line="276" w:lineRule="auto"/>
      </w:pPr>
      <w:r>
        <w:t xml:space="preserve">Click </w:t>
      </w:r>
      <w:r w:rsidRPr="00233698">
        <w:rPr>
          <w:i/>
        </w:rPr>
        <w:t>OK</w:t>
      </w:r>
      <w:r>
        <w:rPr>
          <w:i/>
        </w:rPr>
        <w:t>.</w:t>
      </w:r>
    </w:p>
    <w:p w:rsidR="00C02AE8" w:rsidRDefault="00C02AE8" w:rsidP="0069124E">
      <w:pPr>
        <w:numPr>
          <w:ilvl w:val="3"/>
          <w:numId w:val="14"/>
        </w:numPr>
        <w:spacing w:after="0" w:line="276" w:lineRule="auto"/>
      </w:pPr>
      <w:r>
        <w:lastRenderedPageBreak/>
        <w:t>You will see &lt;&lt;Address Block&gt;&gt;.</w:t>
      </w:r>
      <w:bookmarkStart w:id="0" w:name="_GoBack"/>
      <w:bookmarkEnd w:id="0"/>
    </w:p>
    <w:p w:rsidR="00775E91" w:rsidRDefault="00775E91" w:rsidP="0069124E">
      <w:pPr>
        <w:numPr>
          <w:ilvl w:val="3"/>
          <w:numId w:val="14"/>
        </w:numPr>
        <w:spacing w:after="0" w:line="276" w:lineRule="auto"/>
      </w:pPr>
      <w:r>
        <w:t>This is a placeholder text for the content that was merged.</w:t>
      </w:r>
    </w:p>
    <w:p w:rsidR="002C426D" w:rsidRDefault="002C426D" w:rsidP="002C426D">
      <w:pPr>
        <w:numPr>
          <w:ilvl w:val="2"/>
          <w:numId w:val="14"/>
        </w:numPr>
        <w:spacing w:after="0" w:line="276" w:lineRule="auto"/>
      </w:pPr>
      <w:r>
        <w:t>Add a Greeting line.</w:t>
      </w:r>
    </w:p>
    <w:p w:rsidR="002C426D" w:rsidRDefault="002C426D" w:rsidP="002C426D">
      <w:pPr>
        <w:numPr>
          <w:ilvl w:val="3"/>
          <w:numId w:val="14"/>
        </w:numPr>
        <w:spacing w:after="0" w:line="276" w:lineRule="auto"/>
      </w:pPr>
      <w:r>
        <w:t>Click after the word Greetings.</w:t>
      </w:r>
    </w:p>
    <w:p w:rsidR="002C426D" w:rsidRPr="00233698" w:rsidRDefault="002C426D" w:rsidP="002C426D">
      <w:pPr>
        <w:numPr>
          <w:ilvl w:val="3"/>
          <w:numId w:val="14"/>
        </w:numPr>
        <w:spacing w:after="0" w:line="276" w:lineRule="auto"/>
        <w:rPr>
          <w:i/>
        </w:rPr>
      </w:pPr>
      <w:r>
        <w:t xml:space="preserve">Click </w:t>
      </w:r>
      <w:r w:rsidRPr="00233698">
        <w:rPr>
          <w:i/>
        </w:rPr>
        <w:t>Greeting Line…</w:t>
      </w:r>
    </w:p>
    <w:p w:rsidR="002C426D" w:rsidRPr="00233698" w:rsidRDefault="002C426D" w:rsidP="002C426D">
      <w:pPr>
        <w:numPr>
          <w:ilvl w:val="3"/>
          <w:numId w:val="14"/>
        </w:numPr>
        <w:spacing w:after="0" w:line="276" w:lineRule="auto"/>
        <w:rPr>
          <w:i/>
        </w:rPr>
      </w:pPr>
      <w:r>
        <w:t xml:space="preserve">Change the dropdown for Dear to </w:t>
      </w:r>
      <w:r w:rsidRPr="00233698">
        <w:rPr>
          <w:i/>
        </w:rPr>
        <w:t>(none)</w:t>
      </w:r>
      <w:r>
        <w:rPr>
          <w:i/>
        </w:rPr>
        <w:t xml:space="preserve"> </w:t>
      </w:r>
      <w:r>
        <w:t>because we already have a greeting with the word Greetings.</w:t>
      </w:r>
    </w:p>
    <w:p w:rsidR="002C426D" w:rsidRDefault="002C426D" w:rsidP="002C426D">
      <w:pPr>
        <w:numPr>
          <w:ilvl w:val="3"/>
          <w:numId w:val="14"/>
        </w:numPr>
        <w:spacing w:after="0" w:line="276" w:lineRule="auto"/>
      </w:pPr>
      <w:r>
        <w:t xml:space="preserve">Click </w:t>
      </w:r>
      <w:r w:rsidRPr="00233698">
        <w:rPr>
          <w:i/>
        </w:rPr>
        <w:t>OK</w:t>
      </w:r>
      <w:r>
        <w:rPr>
          <w:i/>
        </w:rPr>
        <w:t>.</w:t>
      </w:r>
    </w:p>
    <w:p w:rsidR="002C426D" w:rsidRDefault="002C426D" w:rsidP="002C426D">
      <w:pPr>
        <w:numPr>
          <w:ilvl w:val="3"/>
          <w:numId w:val="14"/>
        </w:numPr>
        <w:spacing w:after="0" w:line="276" w:lineRule="auto"/>
      </w:pPr>
      <w:r>
        <w:t>You will see &lt;&lt;Greeting Line&gt;&gt; after the word Greetings.</w:t>
      </w:r>
    </w:p>
    <w:p w:rsidR="002C426D" w:rsidRPr="00233698" w:rsidRDefault="002C426D" w:rsidP="002C426D">
      <w:pPr>
        <w:numPr>
          <w:ilvl w:val="2"/>
          <w:numId w:val="14"/>
        </w:numPr>
        <w:spacing w:after="0" w:line="276" w:lineRule="auto"/>
      </w:pPr>
      <w:r>
        <w:t xml:space="preserve">Click </w:t>
      </w:r>
      <w:r>
        <w:rPr>
          <w:i/>
        </w:rPr>
        <w:t>Next: Preview Your Letters.</w:t>
      </w:r>
    </w:p>
    <w:p w:rsidR="002C426D" w:rsidRDefault="002C426D" w:rsidP="002C426D">
      <w:pPr>
        <w:numPr>
          <w:ilvl w:val="1"/>
          <w:numId w:val="14"/>
        </w:numPr>
        <w:tabs>
          <w:tab w:val="num" w:pos="2160"/>
        </w:tabs>
        <w:spacing w:after="0" w:line="276" w:lineRule="auto"/>
      </w:pPr>
      <w:r>
        <w:t>Fifth Step</w:t>
      </w:r>
    </w:p>
    <w:p w:rsidR="002C426D" w:rsidRDefault="00775E91" w:rsidP="002C426D">
      <w:pPr>
        <w:numPr>
          <w:ilvl w:val="2"/>
          <w:numId w:val="14"/>
        </w:numPr>
        <w:spacing w:after="0" w:line="276" w:lineRule="auto"/>
      </w:pPr>
      <w:r>
        <w:t>T</w:t>
      </w:r>
      <w:r w:rsidR="002C426D">
        <w:t>he addresses are a little too spaced out.</w:t>
      </w:r>
      <w:r>
        <w:t xml:space="preserve"> </w:t>
      </w:r>
    </w:p>
    <w:p w:rsidR="002C426D" w:rsidRDefault="002C426D" w:rsidP="002C426D">
      <w:pPr>
        <w:numPr>
          <w:ilvl w:val="3"/>
          <w:numId w:val="14"/>
        </w:numPr>
        <w:spacing w:after="0" w:line="276" w:lineRule="auto"/>
      </w:pPr>
      <w:r>
        <w:t>Highlight the entire Address Block.</w:t>
      </w:r>
    </w:p>
    <w:p w:rsidR="002C426D" w:rsidRDefault="002C426D" w:rsidP="002C426D">
      <w:pPr>
        <w:numPr>
          <w:ilvl w:val="3"/>
          <w:numId w:val="14"/>
        </w:numPr>
        <w:spacing w:after="0" w:line="276" w:lineRule="auto"/>
      </w:pPr>
      <w:r>
        <w:t>Go to the Page Layout Tab.</w:t>
      </w:r>
    </w:p>
    <w:p w:rsidR="002C426D" w:rsidRDefault="002C426D" w:rsidP="002C426D">
      <w:pPr>
        <w:numPr>
          <w:ilvl w:val="3"/>
          <w:numId w:val="14"/>
        </w:numPr>
        <w:spacing w:after="0" w:line="276" w:lineRule="auto"/>
      </w:pPr>
      <w:r>
        <w:t>Reduce the after spacing to 0pt.</w:t>
      </w:r>
    </w:p>
    <w:p w:rsidR="002C426D" w:rsidRPr="00233698" w:rsidRDefault="002C426D" w:rsidP="002C426D">
      <w:pPr>
        <w:numPr>
          <w:ilvl w:val="2"/>
          <w:numId w:val="14"/>
        </w:numPr>
        <w:spacing w:after="0" w:line="276" w:lineRule="auto"/>
      </w:pPr>
      <w:r>
        <w:t xml:space="preserve">Click </w:t>
      </w:r>
      <w:r>
        <w:rPr>
          <w:i/>
        </w:rPr>
        <w:t>Next: Complete the Merge.</w:t>
      </w:r>
    </w:p>
    <w:p w:rsidR="002C426D" w:rsidRDefault="002C426D" w:rsidP="002C426D">
      <w:pPr>
        <w:numPr>
          <w:ilvl w:val="1"/>
          <w:numId w:val="14"/>
        </w:numPr>
        <w:tabs>
          <w:tab w:val="num" w:pos="2160"/>
        </w:tabs>
        <w:spacing w:after="0" w:line="276" w:lineRule="auto"/>
      </w:pPr>
      <w:r>
        <w:t>Sixth Step</w:t>
      </w:r>
    </w:p>
    <w:p w:rsidR="002C426D" w:rsidRDefault="002C426D" w:rsidP="002C426D">
      <w:pPr>
        <w:numPr>
          <w:ilvl w:val="2"/>
          <w:numId w:val="14"/>
        </w:numPr>
        <w:spacing w:after="0" w:line="276" w:lineRule="auto"/>
      </w:pPr>
      <w:r>
        <w:t xml:space="preserve">Click the </w:t>
      </w:r>
      <w:r w:rsidRPr="00233698">
        <w:rPr>
          <w:i/>
        </w:rPr>
        <w:t>Print…</w:t>
      </w:r>
      <w:r>
        <w:t xml:space="preserve"> button.</w:t>
      </w:r>
    </w:p>
    <w:p w:rsidR="002C426D" w:rsidRDefault="002C426D" w:rsidP="002C426D">
      <w:pPr>
        <w:numPr>
          <w:ilvl w:val="3"/>
          <w:numId w:val="14"/>
        </w:numPr>
        <w:spacing w:after="0" w:line="276" w:lineRule="auto"/>
      </w:pPr>
      <w:r>
        <w:t>Explain that students can choose how many of the documents to print at once.</w:t>
      </w:r>
      <w:r w:rsidR="00775E91">
        <w:t xml:space="preserve"> </w:t>
      </w:r>
    </w:p>
    <w:p w:rsidR="002C426D" w:rsidRDefault="002C426D" w:rsidP="002C426D">
      <w:pPr>
        <w:numPr>
          <w:ilvl w:val="4"/>
          <w:numId w:val="14"/>
        </w:numPr>
        <w:spacing w:after="0" w:line="276" w:lineRule="auto"/>
      </w:pPr>
      <w:r>
        <w:t>All – every document.</w:t>
      </w:r>
    </w:p>
    <w:p w:rsidR="002C426D" w:rsidRDefault="002C426D" w:rsidP="002C426D">
      <w:pPr>
        <w:numPr>
          <w:ilvl w:val="4"/>
          <w:numId w:val="14"/>
        </w:numPr>
        <w:spacing w:after="0" w:line="276" w:lineRule="auto"/>
      </w:pPr>
      <w:r>
        <w:t>Current Page – Only the current recipient will be printed.</w:t>
      </w:r>
    </w:p>
    <w:p w:rsidR="002C426D" w:rsidRDefault="002C426D" w:rsidP="002C426D">
      <w:pPr>
        <w:numPr>
          <w:ilvl w:val="4"/>
          <w:numId w:val="14"/>
        </w:numPr>
        <w:spacing w:after="0" w:line="276" w:lineRule="auto"/>
      </w:pPr>
      <w:r>
        <w:t>Range – Print only some of the documents at once.</w:t>
      </w:r>
      <w:r w:rsidR="00775E91">
        <w:t xml:space="preserve"> </w:t>
      </w:r>
      <w:r>
        <w:t>Useful for large print jobs when you are working with a shared printer.</w:t>
      </w:r>
    </w:p>
    <w:p w:rsidR="002C426D" w:rsidRDefault="002C426D" w:rsidP="002C426D">
      <w:pPr>
        <w:numPr>
          <w:ilvl w:val="2"/>
          <w:numId w:val="14"/>
        </w:numPr>
        <w:spacing w:after="0" w:line="276" w:lineRule="auto"/>
      </w:pPr>
      <w:r>
        <w:t>Make sure they know to check the printer for the type of paper they want to have printed on.</w:t>
      </w:r>
    </w:p>
    <w:p w:rsidR="002C426D" w:rsidRDefault="002C426D" w:rsidP="002C426D">
      <w:pPr>
        <w:spacing w:after="0" w:line="276" w:lineRule="auto"/>
        <w:ind w:left="2880"/>
      </w:pPr>
    </w:p>
    <w:p w:rsidR="002C426D" w:rsidRPr="003D158C" w:rsidRDefault="002C426D" w:rsidP="003D158C">
      <w:pPr>
        <w:pStyle w:val="Heading1"/>
        <w:rPr>
          <w:rStyle w:val="PlaceholderText"/>
          <w:color w:val="auto"/>
        </w:rPr>
      </w:pPr>
      <w:r w:rsidRPr="003D158C">
        <w:rPr>
          <w:rStyle w:val="PlaceholderText"/>
          <w:color w:val="auto"/>
        </w:rPr>
        <w:t>(15) Mail Merge an Envelope</w:t>
      </w:r>
    </w:p>
    <w:p w:rsidR="002C426D" w:rsidRPr="002C728C" w:rsidRDefault="002C426D" w:rsidP="002C426D">
      <w:pPr>
        <w:pStyle w:val="ListParagraph"/>
        <w:numPr>
          <w:ilvl w:val="0"/>
          <w:numId w:val="14"/>
        </w:numPr>
        <w:spacing w:line="276" w:lineRule="auto"/>
      </w:pPr>
      <w:r w:rsidRPr="00746CB8">
        <w:rPr>
          <w:rFonts w:eastAsia="Times New Roman"/>
          <w:i/>
        </w:rPr>
        <w:t>Explanation/Discussion</w:t>
      </w:r>
    </w:p>
    <w:p w:rsidR="002C426D" w:rsidRPr="002C728C" w:rsidRDefault="002C426D" w:rsidP="002C426D">
      <w:pPr>
        <w:pStyle w:val="ListParagraph"/>
        <w:numPr>
          <w:ilvl w:val="1"/>
          <w:numId w:val="14"/>
        </w:numPr>
        <w:spacing w:line="276" w:lineRule="auto"/>
      </w:pPr>
      <w:r>
        <w:t>We’ve merged a letter.</w:t>
      </w:r>
      <w:r w:rsidR="00775E91">
        <w:t xml:space="preserve"> </w:t>
      </w:r>
      <w:r>
        <w:t>Merging anything else looks almost exactly the same.</w:t>
      </w:r>
    </w:p>
    <w:p w:rsidR="002C426D" w:rsidRPr="002C728C" w:rsidRDefault="002C426D" w:rsidP="002C426D">
      <w:pPr>
        <w:pStyle w:val="ListParagraph"/>
        <w:numPr>
          <w:ilvl w:val="0"/>
          <w:numId w:val="14"/>
        </w:numPr>
        <w:spacing w:after="0" w:line="276" w:lineRule="auto"/>
      </w:pPr>
      <w:r w:rsidRPr="002C728C">
        <w:rPr>
          <w:i/>
        </w:rPr>
        <w:t>Activity:</w:t>
      </w:r>
      <w:r w:rsidR="00775E91">
        <w:rPr>
          <w:i/>
        </w:rPr>
        <w:t xml:space="preserve"> </w:t>
      </w:r>
      <w:r>
        <w:rPr>
          <w:i/>
        </w:rPr>
        <w:t>Merge an Envelope.</w:t>
      </w:r>
    </w:p>
    <w:p w:rsidR="002C426D" w:rsidRDefault="00775E91" w:rsidP="00775E91">
      <w:pPr>
        <w:numPr>
          <w:ilvl w:val="1"/>
          <w:numId w:val="14"/>
        </w:numPr>
        <w:spacing w:after="0" w:line="276" w:lineRule="auto"/>
      </w:pPr>
      <w:r>
        <w:t>Start a new document.</w:t>
      </w:r>
    </w:p>
    <w:p w:rsidR="00775E91" w:rsidRDefault="00775E91" w:rsidP="00775E91">
      <w:pPr>
        <w:numPr>
          <w:ilvl w:val="1"/>
          <w:numId w:val="14"/>
        </w:numPr>
        <w:spacing w:after="0" w:line="276" w:lineRule="auto"/>
      </w:pPr>
      <w:r>
        <w:t>Use the Step by Step Mail Merge Wizard to perform the merge.</w:t>
      </w:r>
    </w:p>
    <w:p w:rsidR="00775E91" w:rsidRDefault="00775E91" w:rsidP="00775E91">
      <w:pPr>
        <w:numPr>
          <w:ilvl w:val="1"/>
          <w:numId w:val="14"/>
        </w:numPr>
        <w:spacing w:after="0" w:line="276" w:lineRule="auto"/>
      </w:pPr>
      <w:r>
        <w:t>Make sure to select that you are merging an Envelope on Step 1.</w:t>
      </w:r>
    </w:p>
    <w:p w:rsidR="002C426D" w:rsidRPr="00E00903" w:rsidRDefault="002C426D" w:rsidP="002C426D">
      <w:pPr>
        <w:numPr>
          <w:ilvl w:val="0"/>
          <w:numId w:val="14"/>
        </w:numPr>
        <w:spacing w:after="0" w:line="276" w:lineRule="auto"/>
      </w:pPr>
      <w:r w:rsidRPr="00746CB8">
        <w:rPr>
          <w:rFonts w:eastAsia="Times New Roman"/>
          <w:i/>
        </w:rPr>
        <w:t xml:space="preserve">Explanation/Discussion </w:t>
      </w:r>
    </w:p>
    <w:p w:rsidR="002C426D" w:rsidRDefault="00775E91" w:rsidP="002C426D">
      <w:pPr>
        <w:numPr>
          <w:ilvl w:val="1"/>
          <w:numId w:val="14"/>
        </w:numPr>
        <w:spacing w:after="0" w:line="276" w:lineRule="auto"/>
      </w:pPr>
      <w:r>
        <w:t>T</w:t>
      </w:r>
      <w:r w:rsidR="002C426D">
        <w:t>he steps we followed in the Wizard were actually the same as the buttons in the Mailings tab.</w:t>
      </w:r>
      <w:r>
        <w:t xml:space="preserve"> </w:t>
      </w:r>
      <w:r w:rsidR="002C426D">
        <w:t>We were just guided through the steps.</w:t>
      </w:r>
      <w:r>
        <w:t xml:space="preserve"> </w:t>
      </w:r>
      <w:r w:rsidR="002C426D">
        <w:t>If a student needs something outside of what the Wizard offers, they can use the buttons in the Mailings tab.</w:t>
      </w:r>
    </w:p>
    <w:p w:rsidR="002C426D" w:rsidRPr="002C728C" w:rsidRDefault="002C426D" w:rsidP="002C426D">
      <w:pPr>
        <w:pStyle w:val="ListParagraph"/>
        <w:spacing w:line="276" w:lineRule="auto"/>
        <w:ind w:left="2880"/>
      </w:pPr>
    </w:p>
    <w:p w:rsidR="002C426D" w:rsidRPr="003D158C" w:rsidRDefault="002C426D" w:rsidP="003D158C">
      <w:pPr>
        <w:pStyle w:val="Heading1"/>
        <w:rPr>
          <w:rStyle w:val="PlaceholderText"/>
          <w:color w:val="auto"/>
        </w:rPr>
      </w:pPr>
      <w:r w:rsidRPr="003D158C">
        <w:rPr>
          <w:rStyle w:val="PlaceholderText"/>
          <w:color w:val="auto"/>
        </w:rPr>
        <w:t>(10) Homework</w:t>
      </w:r>
    </w:p>
    <w:p w:rsidR="002C426D" w:rsidRDefault="002C426D" w:rsidP="002C426D">
      <w:pPr>
        <w:pStyle w:val="ListParagraph"/>
        <w:numPr>
          <w:ilvl w:val="0"/>
          <w:numId w:val="14"/>
        </w:numPr>
        <w:spacing w:line="276" w:lineRule="auto"/>
        <w:rPr>
          <w:i/>
        </w:rPr>
      </w:pPr>
      <w:r>
        <w:rPr>
          <w:i/>
        </w:rPr>
        <w:t>Explain:</w:t>
      </w:r>
    </w:p>
    <w:p w:rsidR="002C426D" w:rsidRPr="00F80A67" w:rsidRDefault="002C426D" w:rsidP="002C426D">
      <w:pPr>
        <w:pStyle w:val="ListParagraph"/>
        <w:numPr>
          <w:ilvl w:val="1"/>
          <w:numId w:val="14"/>
        </w:numPr>
        <w:spacing w:line="276" w:lineRule="auto"/>
        <w:rPr>
          <w:i/>
        </w:rPr>
      </w:pPr>
      <w:r>
        <w:t xml:space="preserve">Students are expected to practice for at least 2 hours </w:t>
      </w:r>
      <w:r w:rsidR="003D158C">
        <w:t>for each class.</w:t>
      </w:r>
    </w:p>
    <w:p w:rsidR="002C426D" w:rsidRDefault="002C426D" w:rsidP="002C426D">
      <w:pPr>
        <w:pStyle w:val="ListParagraph"/>
        <w:numPr>
          <w:ilvl w:val="1"/>
          <w:numId w:val="14"/>
        </w:numPr>
        <w:spacing w:line="276" w:lineRule="auto"/>
        <w:rPr>
          <w:i/>
        </w:rPr>
      </w:pPr>
      <w:r>
        <w:lastRenderedPageBreak/>
        <w:t>Every library has both internet and Word on their computers. Please practice at a location that is convenient for you!</w:t>
      </w:r>
    </w:p>
    <w:p w:rsidR="002C426D" w:rsidRPr="00F4167E" w:rsidRDefault="002C426D" w:rsidP="002C426D">
      <w:pPr>
        <w:pStyle w:val="ListParagraph"/>
        <w:numPr>
          <w:ilvl w:val="0"/>
          <w:numId w:val="14"/>
        </w:numPr>
        <w:spacing w:line="276" w:lineRule="auto"/>
        <w:rPr>
          <w:i/>
        </w:rPr>
      </w:pPr>
      <w:r>
        <w:rPr>
          <w:i/>
        </w:rPr>
        <w:t xml:space="preserve">Word tutorials at </w:t>
      </w:r>
      <w:r w:rsidRPr="00F4167E">
        <w:rPr>
          <w:i/>
        </w:rPr>
        <w:t xml:space="preserve">gcflearnfree.org. </w:t>
      </w:r>
    </w:p>
    <w:p w:rsidR="002C426D" w:rsidRPr="00F4167E" w:rsidRDefault="002C426D" w:rsidP="002C426D">
      <w:pPr>
        <w:pStyle w:val="ListParagraph"/>
        <w:numPr>
          <w:ilvl w:val="1"/>
          <w:numId w:val="14"/>
        </w:numPr>
        <w:spacing w:line="276" w:lineRule="auto"/>
      </w:pPr>
      <w:r w:rsidRPr="00F4167E">
        <w:t>Step 1 – Go to gcflearnfree.org.</w:t>
      </w:r>
    </w:p>
    <w:p w:rsidR="002C426D" w:rsidRPr="00F4167E" w:rsidRDefault="002C426D" w:rsidP="002C426D">
      <w:pPr>
        <w:pStyle w:val="ListParagraph"/>
        <w:numPr>
          <w:ilvl w:val="1"/>
          <w:numId w:val="14"/>
        </w:numPr>
        <w:spacing w:line="276" w:lineRule="auto"/>
      </w:pPr>
      <w:r w:rsidRPr="00F4167E">
        <w:t xml:space="preserve">Step 2 – Click on </w:t>
      </w:r>
      <w:r>
        <w:t>the Microsoft Office tile</w:t>
      </w:r>
      <w:r w:rsidRPr="00F4167E">
        <w:t>.</w:t>
      </w:r>
    </w:p>
    <w:p w:rsidR="002C426D" w:rsidRPr="00F4167E" w:rsidRDefault="002C426D" w:rsidP="002C426D">
      <w:pPr>
        <w:pStyle w:val="ListParagraph"/>
        <w:numPr>
          <w:ilvl w:val="1"/>
          <w:numId w:val="14"/>
        </w:numPr>
        <w:spacing w:line="276" w:lineRule="auto"/>
      </w:pPr>
      <w:r w:rsidRPr="00F4167E">
        <w:t>Step 3 –</w:t>
      </w:r>
      <w:r>
        <w:t xml:space="preserve"> </w:t>
      </w:r>
      <w:r w:rsidRPr="00F4167E">
        <w:t xml:space="preserve">Click on </w:t>
      </w:r>
      <w:r>
        <w:t>Word</w:t>
      </w:r>
      <w:r w:rsidRPr="00F4167E">
        <w:t xml:space="preserve"> </w:t>
      </w:r>
      <w:r w:rsidR="003D158C">
        <w:t>2013</w:t>
      </w:r>
      <w:r w:rsidRPr="00F4167E">
        <w:t>.</w:t>
      </w:r>
    </w:p>
    <w:p w:rsidR="002C426D" w:rsidRPr="006965F7" w:rsidRDefault="002C426D" w:rsidP="002C426D">
      <w:pPr>
        <w:pStyle w:val="ListParagraph"/>
        <w:numPr>
          <w:ilvl w:val="1"/>
          <w:numId w:val="14"/>
        </w:numPr>
        <w:spacing w:line="276" w:lineRule="auto"/>
        <w:rPr>
          <w:rFonts w:ascii="Verdana" w:eastAsia="Times New Roman" w:hAnsi="Verdana" w:cs="Times New Roman"/>
          <w:i/>
          <w:sz w:val="20"/>
          <w:szCs w:val="20"/>
        </w:rPr>
      </w:pPr>
      <w:r>
        <w:t xml:space="preserve">Step 4 – Assign the tutorial on </w:t>
      </w:r>
      <w:r w:rsidR="00F90882">
        <w:t>M</w:t>
      </w:r>
      <w:r>
        <w:t>ail Merge.</w:t>
      </w:r>
    </w:p>
    <w:p w:rsidR="002C426D" w:rsidRPr="002C728C" w:rsidRDefault="002C426D" w:rsidP="002C426D">
      <w:pPr>
        <w:pStyle w:val="ListParagraph"/>
        <w:spacing w:line="276" w:lineRule="auto"/>
        <w:ind w:left="2880"/>
      </w:pPr>
    </w:p>
    <w:p w:rsidR="002C426D" w:rsidRPr="003D158C" w:rsidRDefault="002C426D" w:rsidP="003D158C">
      <w:pPr>
        <w:pStyle w:val="Heading1"/>
        <w:rPr>
          <w:rStyle w:val="PlaceholderText"/>
          <w:color w:val="auto"/>
        </w:rPr>
      </w:pPr>
      <w:r w:rsidRPr="003D158C">
        <w:rPr>
          <w:rStyle w:val="PlaceholderText"/>
          <w:color w:val="auto"/>
        </w:rPr>
        <w:t>(5) Conclusion</w:t>
      </w:r>
      <w:r w:rsidR="00775E91">
        <w:rPr>
          <w:rStyle w:val="PlaceholderText"/>
          <w:color w:val="auto"/>
        </w:rPr>
        <w:t xml:space="preserve"> </w:t>
      </w:r>
    </w:p>
    <w:p w:rsidR="002C426D" w:rsidRPr="002C728C" w:rsidRDefault="002C426D" w:rsidP="002C426D">
      <w:pPr>
        <w:pStyle w:val="ListParagraph"/>
        <w:numPr>
          <w:ilvl w:val="0"/>
          <w:numId w:val="15"/>
        </w:numPr>
        <w:spacing w:line="276" w:lineRule="auto"/>
      </w:pPr>
      <w:r w:rsidRPr="002C728C">
        <w:t>Go over handout, review material, and emphasize contact info &amp; further resources on handout.</w:t>
      </w:r>
    </w:p>
    <w:p w:rsidR="002C426D" w:rsidRPr="002C728C" w:rsidRDefault="002C426D" w:rsidP="002C426D">
      <w:pPr>
        <w:pStyle w:val="ListParagraph"/>
        <w:numPr>
          <w:ilvl w:val="0"/>
          <w:numId w:val="15"/>
        </w:numPr>
        <w:spacing w:line="276" w:lineRule="auto"/>
      </w:pPr>
      <w:r w:rsidRPr="002C728C">
        <w:t>Any questions? Final comments?</w:t>
      </w:r>
    </w:p>
    <w:p w:rsidR="002C426D" w:rsidRDefault="002C426D" w:rsidP="002C426D">
      <w:pPr>
        <w:pStyle w:val="ListParagraph"/>
        <w:numPr>
          <w:ilvl w:val="0"/>
          <w:numId w:val="15"/>
        </w:numPr>
        <w:spacing w:line="276" w:lineRule="auto"/>
      </w:pPr>
      <w:r w:rsidRPr="002C728C">
        <w:t>Remind to take survey.</w:t>
      </w:r>
    </w:p>
    <w:p w:rsidR="002C426D" w:rsidRDefault="002C426D" w:rsidP="002C426D">
      <w:pPr>
        <w:spacing w:after="200" w:line="276" w:lineRule="auto"/>
      </w:pPr>
    </w:p>
    <w:p w:rsidR="00415E5E" w:rsidRPr="00C02AE8" w:rsidRDefault="00415E5E" w:rsidP="00C02AE8">
      <w:pPr>
        <w:spacing w:after="200" w:line="276" w:lineRule="auto"/>
        <w:rPr>
          <w:rFonts w:ascii="Gotham Bold" w:hAnsi="Gotham Bold"/>
          <w:sz w:val="24"/>
          <w:u w:val="single"/>
        </w:rPr>
      </w:pPr>
    </w:p>
    <w:sectPr w:rsidR="00415E5E" w:rsidRPr="00C02AE8" w:rsidSect="00CE394B">
      <w:footerReference w:type="default" r:id="rId9"/>
      <w:footerReference w:type="first" r:id="rId10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26D" w:rsidRDefault="002C426D" w:rsidP="00240653">
      <w:pPr>
        <w:spacing w:after="0"/>
      </w:pPr>
      <w:r>
        <w:separator/>
      </w:r>
    </w:p>
  </w:endnote>
  <w:endnote w:type="continuationSeparator" w:id="0">
    <w:p w:rsidR="002C426D" w:rsidRDefault="002C426D" w:rsidP="002406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BD0" w:rsidRDefault="00EE7D2A">
    <w:pPr>
      <w:pStyle w:val="Footer"/>
    </w:pPr>
    <w:r>
      <w:rPr>
        <w:noProof/>
      </w:rPr>
      <w:drawing>
        <wp:anchor distT="0" distB="0" distL="114300" distR="114300" simplePos="0" relativeHeight="251661823" behindDoc="0" locked="0" layoutInCell="1" allowOverlap="1" wp14:anchorId="5EBDA168" wp14:editId="2BE5F16B">
          <wp:simplePos x="0" y="0"/>
          <wp:positionH relativeFrom="margin">
            <wp:posOffset>5995035</wp:posOffset>
          </wp:positionH>
          <wp:positionV relativeFrom="paragraph">
            <wp:posOffset>-13970</wp:posOffset>
          </wp:positionV>
          <wp:extent cx="774700" cy="145415"/>
          <wp:effectExtent l="0" t="0" r="6350" b="6985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icen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00" cy="145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32C8">
      <w:rPr>
        <w:noProof/>
      </w:rPr>
      <mc:AlternateContent>
        <mc:Choice Requires="wps">
          <w:drawing>
            <wp:anchor distT="0" distB="0" distL="114300" distR="114300" simplePos="0" relativeHeight="251660799" behindDoc="0" locked="0" layoutInCell="1" allowOverlap="1" wp14:anchorId="060EFE7D" wp14:editId="0845BFE7">
              <wp:simplePos x="0" y="0"/>
              <wp:positionH relativeFrom="column">
                <wp:posOffset>69011</wp:posOffset>
              </wp:positionH>
              <wp:positionV relativeFrom="paragraph">
                <wp:posOffset>-246428</wp:posOffset>
              </wp:positionV>
              <wp:extent cx="5908675" cy="465347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08675" cy="46534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3068E" w:rsidRPr="0093068E" w:rsidRDefault="0093068E" w:rsidP="000C32C8">
                          <w:pPr>
                            <w:spacing w:after="80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93068E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COMMUNITY </w:t>
                          </w:r>
                          <w:r w:rsidRPr="000C32C8">
                            <w:rPr>
                              <w:rFonts w:ascii="Gotham Bold" w:hAnsi="Gotham Bold"/>
                              <w:color w:val="FFFFFF" w:themeColor="background1"/>
                              <w:sz w:val="20"/>
                              <w:szCs w:val="20"/>
                            </w:rPr>
                            <w:t>TECHNOLOGY</w:t>
                          </w:r>
                          <w:r w:rsidRPr="0093068E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 CENTER</w:t>
                          </w:r>
                        </w:p>
                        <w:p w:rsidR="0093068E" w:rsidRPr="0093068E" w:rsidRDefault="0093068E">
                          <w:pP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10 W 14</w:t>
                          </w:r>
                          <w:r w:rsidRPr="0093068E">
                            <w:rPr>
                              <w:color w:val="FFFFFF" w:themeColor="background1"/>
                              <w:sz w:val="20"/>
                              <w:szCs w:val="20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 Ave Parkway | Denver, CO 80204 | 720.865.1706 | https://denverlibrary.org/ctc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0EFE7D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5.45pt;margin-top:-19.4pt;width:465.25pt;height:36.65pt;z-index:251660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" filled="f" stroked="f" strokeweight=".5pt">
              <v:textbox>
                <w:txbxContent>
                  <w:p w:rsidR="0093068E" w:rsidRPr="0093068E" w:rsidRDefault="0093068E" w:rsidP="000C32C8">
                    <w:pPr>
                      <w:spacing w:after="80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93068E">
                      <w:rPr>
                        <w:color w:val="FFFFFF" w:themeColor="background1"/>
                        <w:sz w:val="20"/>
                        <w:szCs w:val="20"/>
                      </w:rPr>
                      <w:t xml:space="preserve">COMMUNITY </w:t>
                    </w:r>
                    <w:r w:rsidRPr="000C32C8">
                      <w:rPr>
                        <w:rFonts w:ascii="Gotham Bold" w:hAnsi="Gotham Bold"/>
                        <w:color w:val="FFFFFF" w:themeColor="background1"/>
                        <w:sz w:val="20"/>
                        <w:szCs w:val="20"/>
                      </w:rPr>
                      <w:t>TECHNOLOGY</w:t>
                    </w:r>
                    <w:r w:rsidRPr="0093068E">
                      <w:rPr>
                        <w:color w:val="FFFFFF" w:themeColor="background1"/>
                        <w:sz w:val="20"/>
                        <w:szCs w:val="20"/>
                      </w:rPr>
                      <w:t xml:space="preserve"> CENTER</w:t>
                    </w:r>
                  </w:p>
                  <w:p w:rsidR="0093068E" w:rsidRPr="0093068E" w:rsidRDefault="0093068E">
                    <w:pPr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>10 W 14</w:t>
                    </w:r>
                    <w:r w:rsidRPr="0093068E">
                      <w:rPr>
                        <w:color w:val="FFFFFF" w:themeColor="background1"/>
                        <w:sz w:val="20"/>
                        <w:szCs w:val="20"/>
                        <w:vertAlign w:val="superscript"/>
                      </w:rPr>
                      <w:t>th</w:t>
                    </w: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 xml:space="preserve"> Ave Parkway | Denver, CO 80204 | 720.865.1706 | https://denverlibrary.org/ctc</w:t>
                    </w:r>
                  </w:p>
                </w:txbxContent>
              </v:textbox>
            </v:shape>
          </w:pict>
        </mc:Fallback>
      </mc:AlternateContent>
    </w:r>
    <w:r w:rsidR="000C32C8">
      <w:rPr>
        <w:noProof/>
      </w:rPr>
      <mc:AlternateContent>
        <mc:Choice Requires="wps">
          <w:drawing>
            <wp:anchor distT="0" distB="0" distL="114300" distR="114300" simplePos="0" relativeHeight="251662847" behindDoc="0" locked="0" layoutInCell="1" allowOverlap="1" wp14:anchorId="43178294" wp14:editId="77F9517D">
              <wp:simplePos x="0" y="0"/>
              <wp:positionH relativeFrom="column">
                <wp:posOffset>5408762</wp:posOffset>
              </wp:positionH>
              <wp:positionV relativeFrom="paragraph">
                <wp:posOffset>-246428</wp:posOffset>
              </wp:positionV>
              <wp:extent cx="1423359" cy="224287"/>
              <wp:effectExtent l="0" t="0" r="0" b="4445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3359" cy="22428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C32C8" w:rsidRPr="00EE7D2A" w:rsidRDefault="00C02AE8" w:rsidP="000C32C8">
                          <w:pPr>
                            <w:jc w:val="right"/>
                            <w:rPr>
                              <w:color w:val="FFFFFF" w:themeColor="background1"/>
                              <w:sz w:val="16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  <w:szCs w:val="20"/>
                            </w:rPr>
                            <w:t>07/16</w:t>
                          </w:r>
                          <w:r w:rsidR="000C32C8" w:rsidRPr="00EE7D2A">
                            <w:rPr>
                              <w:color w:val="FFFFFF" w:themeColor="background1"/>
                              <w:sz w:val="16"/>
                              <w:szCs w:val="20"/>
                            </w:rPr>
                            <w:t xml:space="preserve">/2015 | </w:t>
                          </w:r>
                          <w:proofErr w:type="spellStart"/>
                          <w:proofErr w:type="gramStart"/>
                          <w:r w:rsidR="000C32C8" w:rsidRPr="00EE7D2A">
                            <w:rPr>
                              <w:color w:val="FFFFFF" w:themeColor="background1"/>
                              <w:sz w:val="16"/>
                              <w:szCs w:val="20"/>
                            </w:rPr>
                            <w:t>sl</w:t>
                          </w:r>
                          <w:proofErr w:type="spellEnd"/>
                          <w:proofErr w:type="gramEnd"/>
                          <w:r w:rsidR="000C32C8" w:rsidRPr="00EE7D2A">
                            <w:rPr>
                              <w:color w:val="FFFFFF" w:themeColor="background1"/>
                              <w:sz w:val="16"/>
                              <w:szCs w:val="20"/>
                            </w:rPr>
                            <w:t xml:space="preserve"> | Page </w:t>
                          </w:r>
                          <w:r w:rsidR="000C32C8" w:rsidRPr="00EE7D2A">
                            <w:rPr>
                              <w:color w:val="FFFFFF" w:themeColor="background1"/>
                              <w:sz w:val="16"/>
                              <w:szCs w:val="20"/>
                            </w:rPr>
                            <w:fldChar w:fldCharType="begin"/>
                          </w:r>
                          <w:r w:rsidR="000C32C8" w:rsidRPr="00EE7D2A">
                            <w:rPr>
                              <w:color w:val="FFFFFF" w:themeColor="background1"/>
                              <w:sz w:val="16"/>
                              <w:szCs w:val="20"/>
                            </w:rPr>
                            <w:instrText xml:space="preserve"> PAGE   \* MERGEFORMAT </w:instrText>
                          </w:r>
                          <w:r w:rsidR="000C32C8" w:rsidRPr="00EE7D2A">
                            <w:rPr>
                              <w:color w:val="FFFFFF" w:themeColor="background1"/>
                              <w:sz w:val="16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16"/>
                              <w:szCs w:val="20"/>
                            </w:rPr>
                            <w:t>4</w:t>
                          </w:r>
                          <w:r w:rsidR="000C32C8" w:rsidRPr="00EE7D2A">
                            <w:rPr>
                              <w:noProof/>
                              <w:color w:val="FFFFFF" w:themeColor="background1"/>
                              <w:sz w:val="16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178294" id="Text Box 15" o:spid="_x0000_s1029" type="#_x0000_t202" style="position:absolute;margin-left:425.9pt;margin-top:-19.4pt;width:112.1pt;height:17.65pt;z-index:25166284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" filled="f" stroked="f" strokeweight=".5pt">
              <v:textbox>
                <w:txbxContent>
                  <w:p w:rsidR="000C32C8" w:rsidRPr="00EE7D2A" w:rsidRDefault="00C02AE8" w:rsidP="000C32C8">
                    <w:pPr>
                      <w:jc w:val="right"/>
                      <w:rPr>
                        <w:color w:val="FFFFFF" w:themeColor="background1"/>
                        <w:sz w:val="16"/>
                        <w:szCs w:val="20"/>
                      </w:rPr>
                    </w:pPr>
                    <w:r>
                      <w:rPr>
                        <w:color w:val="FFFFFF" w:themeColor="background1"/>
                        <w:sz w:val="16"/>
                        <w:szCs w:val="20"/>
                      </w:rPr>
                      <w:t>07/16</w:t>
                    </w:r>
                    <w:r w:rsidR="000C32C8" w:rsidRPr="00EE7D2A">
                      <w:rPr>
                        <w:color w:val="FFFFFF" w:themeColor="background1"/>
                        <w:sz w:val="16"/>
                        <w:szCs w:val="20"/>
                      </w:rPr>
                      <w:t xml:space="preserve">/2015 | </w:t>
                    </w:r>
                    <w:proofErr w:type="spellStart"/>
                    <w:proofErr w:type="gramStart"/>
                    <w:r w:rsidR="000C32C8" w:rsidRPr="00EE7D2A">
                      <w:rPr>
                        <w:color w:val="FFFFFF" w:themeColor="background1"/>
                        <w:sz w:val="16"/>
                        <w:szCs w:val="20"/>
                      </w:rPr>
                      <w:t>sl</w:t>
                    </w:r>
                    <w:proofErr w:type="spellEnd"/>
                    <w:proofErr w:type="gramEnd"/>
                    <w:r w:rsidR="000C32C8" w:rsidRPr="00EE7D2A">
                      <w:rPr>
                        <w:color w:val="FFFFFF" w:themeColor="background1"/>
                        <w:sz w:val="16"/>
                        <w:szCs w:val="20"/>
                      </w:rPr>
                      <w:t xml:space="preserve"> | Page </w:t>
                    </w:r>
                    <w:r w:rsidR="000C32C8" w:rsidRPr="00EE7D2A">
                      <w:rPr>
                        <w:color w:val="FFFFFF" w:themeColor="background1"/>
                        <w:sz w:val="16"/>
                        <w:szCs w:val="20"/>
                      </w:rPr>
                      <w:fldChar w:fldCharType="begin"/>
                    </w:r>
                    <w:r w:rsidR="000C32C8" w:rsidRPr="00EE7D2A">
                      <w:rPr>
                        <w:color w:val="FFFFFF" w:themeColor="background1"/>
                        <w:sz w:val="16"/>
                        <w:szCs w:val="20"/>
                      </w:rPr>
                      <w:instrText xml:space="preserve"> PAGE   \* MERGEFORMAT </w:instrText>
                    </w:r>
                    <w:r w:rsidR="000C32C8" w:rsidRPr="00EE7D2A">
                      <w:rPr>
                        <w:color w:val="FFFFFF" w:themeColor="background1"/>
                        <w:sz w:val="16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16"/>
                        <w:szCs w:val="20"/>
                      </w:rPr>
                      <w:t>4</w:t>
                    </w:r>
                    <w:r w:rsidR="000C32C8" w:rsidRPr="00EE7D2A">
                      <w:rPr>
                        <w:noProof/>
                        <w:color w:val="FFFFFF" w:themeColor="background1"/>
                        <w:sz w:val="16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93068E"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-260086</wp:posOffset>
              </wp:positionV>
              <wp:extent cx="6911172" cy="483031"/>
              <wp:effectExtent l="0" t="0" r="4445" b="0"/>
              <wp:wrapNone/>
              <wp:docPr id="12" name="Rounded 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1172" cy="483031"/>
                      </a:xfrm>
                      <a:prstGeom prst="roundRect">
                        <a:avLst/>
                      </a:prstGeom>
                      <a:solidFill>
                        <a:srgbClr val="009FD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3068E" w:rsidRDefault="0093068E" w:rsidP="0093068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ounded Rectangle 12" o:spid="_x0000_s1030" style="position:absolute;margin-left:0;margin-top:-20.5pt;width:544.2pt;height:38.05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" fillcolor="#009fda" stroked="f" strokeweight="2pt">
              <v:textbox>
                <w:txbxContent>
                  <w:p w:rsidR="0093068E" w:rsidRDefault="0093068E" w:rsidP="0093068E">
                    <w:pPr>
                      <w:jc w:val="center"/>
                    </w:pPr>
                  </w:p>
                </w:txbxContent>
              </v:textbox>
              <w10:wrap anchorx="margin"/>
            </v:round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BD0" w:rsidRDefault="00B3387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-66675</wp:posOffset>
              </wp:positionH>
              <wp:positionV relativeFrom="paragraph">
                <wp:posOffset>-211455</wp:posOffset>
              </wp:positionV>
              <wp:extent cx="5934075" cy="457200"/>
              <wp:effectExtent l="0" t="0" r="0" b="1905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407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1BD0" w:rsidRPr="00FB14D0" w:rsidRDefault="00D21BD0" w:rsidP="00CE394B">
                          <w:pP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FB14D0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COMMUNITY </w:t>
                          </w:r>
                          <w:r w:rsidRPr="00FB14D0">
                            <w:rPr>
                              <w:rFonts w:ascii="Gotham Bold" w:hAnsi="Gotham Bold"/>
                              <w:color w:val="FFFFFF" w:themeColor="background1"/>
                              <w:sz w:val="20"/>
                              <w:szCs w:val="20"/>
                            </w:rPr>
                            <w:t>TECHNOLOGY</w:t>
                          </w: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 CENTER</w:t>
                          </w: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br/>
                          </w:r>
                          <w:r w:rsidRPr="00FB14D0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0</w:t>
                          </w:r>
                          <w:r w:rsidRPr="00FB14D0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 W 14</w:t>
                          </w:r>
                          <w:r w:rsidRPr="00FB14D0">
                            <w:rPr>
                              <w:color w:val="FFFFFF" w:themeColor="background1"/>
                              <w:sz w:val="20"/>
                              <w:szCs w:val="20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 Ave Parkway |</w:t>
                          </w:r>
                          <w:r w:rsidRPr="00FB14D0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 Denver, CO 80204</w:t>
                          </w: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 | 720.865.1706 | </w:t>
                          </w:r>
                          <w:r w:rsidRPr="00FB14D0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http://denverlibrary.org/ctc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1" type="#_x0000_t202" style="position:absolute;margin-left:-5.25pt;margin-top:-16.65pt;width:467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" filled="f" stroked="f">
              <v:textbox>
                <w:txbxContent>
                  <w:p w:rsidR="00D21BD0" w:rsidRPr="00FB14D0" w:rsidRDefault="00D21BD0" w:rsidP="00CE394B">
                    <w:pPr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FB14D0">
                      <w:rPr>
                        <w:color w:val="FFFFFF" w:themeColor="background1"/>
                        <w:sz w:val="20"/>
                        <w:szCs w:val="20"/>
                      </w:rPr>
                      <w:t xml:space="preserve">COMMUNITY </w:t>
                    </w:r>
                    <w:r w:rsidRPr="00FB14D0">
                      <w:rPr>
                        <w:rFonts w:ascii="Gotham Bold" w:hAnsi="Gotham Bold"/>
                        <w:color w:val="FFFFFF" w:themeColor="background1"/>
                        <w:sz w:val="20"/>
                        <w:szCs w:val="20"/>
                      </w:rPr>
                      <w:t>TECHNOLOGY</w:t>
                    </w: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 xml:space="preserve"> CENTER</w:t>
                    </w: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br/>
                    </w:r>
                    <w:r w:rsidRPr="00FB14D0">
                      <w:rPr>
                        <w:color w:val="FFFFFF" w:themeColor="background1"/>
                        <w:sz w:val="20"/>
                        <w:szCs w:val="20"/>
                      </w:rPr>
                      <w:t>1</w:t>
                    </w: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>0</w:t>
                    </w:r>
                    <w:r w:rsidRPr="00FB14D0">
                      <w:rPr>
                        <w:color w:val="FFFFFF" w:themeColor="background1"/>
                        <w:sz w:val="20"/>
                        <w:szCs w:val="20"/>
                      </w:rPr>
                      <w:t xml:space="preserve"> W 14</w:t>
                    </w:r>
                    <w:r w:rsidRPr="00FB14D0">
                      <w:rPr>
                        <w:color w:val="FFFFFF" w:themeColor="background1"/>
                        <w:sz w:val="20"/>
                        <w:szCs w:val="20"/>
                        <w:vertAlign w:val="superscript"/>
                      </w:rPr>
                      <w:t>th</w:t>
                    </w: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 xml:space="preserve"> Ave Parkway |</w:t>
                    </w:r>
                    <w:r w:rsidRPr="00FB14D0">
                      <w:rPr>
                        <w:color w:val="FFFFFF" w:themeColor="background1"/>
                        <w:sz w:val="20"/>
                        <w:szCs w:val="20"/>
                      </w:rPr>
                      <w:t xml:space="preserve"> Denver, CO 80204</w:t>
                    </w: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 xml:space="preserve"> | 720.865.1706 | </w:t>
                    </w:r>
                    <w:r w:rsidRPr="00FB14D0">
                      <w:rPr>
                        <w:color w:val="FFFFFF" w:themeColor="background1"/>
                        <w:sz w:val="20"/>
                        <w:szCs w:val="20"/>
                      </w:rPr>
                      <w:t>http://denverlibrary.org/ctc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-73660</wp:posOffset>
              </wp:positionH>
              <wp:positionV relativeFrom="paragraph">
                <wp:posOffset>-211455</wp:posOffset>
              </wp:positionV>
              <wp:extent cx="6988810" cy="457200"/>
              <wp:effectExtent l="2540" t="7620" r="0" b="1905"/>
              <wp:wrapThrough wrapText="bothSides">
                <wp:wrapPolygon edited="0">
                  <wp:start x="90" y="0"/>
                  <wp:lineTo x="-29" y="2250"/>
                  <wp:lineTo x="-29" y="18450"/>
                  <wp:lineTo x="29" y="21150"/>
                  <wp:lineTo x="90" y="21150"/>
                  <wp:lineTo x="21451" y="21150"/>
                  <wp:lineTo x="21539" y="21150"/>
                  <wp:lineTo x="21600" y="18000"/>
                  <wp:lineTo x="21600" y="3150"/>
                  <wp:lineTo x="21539" y="900"/>
                  <wp:lineTo x="21451" y="0"/>
                  <wp:lineTo x="90" y="0"/>
                </wp:wrapPolygon>
              </wp:wrapThrough>
              <wp:docPr id="3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88810" cy="4572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009FD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70B26C8" id="AutoShape 15" o:spid="_x0000_s1026" style="position:absolute;margin-left:-5.8pt;margin-top:-16.65pt;width:550.3pt;height:3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" fillcolor="#009fda" stroked="f">
              <w10:wrap type="through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6292215</wp:posOffset>
              </wp:positionH>
              <wp:positionV relativeFrom="paragraph">
                <wp:posOffset>-121920</wp:posOffset>
              </wp:positionV>
              <wp:extent cx="588010" cy="367665"/>
              <wp:effectExtent l="0" t="1905" r="0" b="1905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010" cy="367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1BD0" w:rsidRDefault="00D21BD0" w:rsidP="00CE394B">
                          <w:pPr>
                            <w:spacing w:after="0"/>
                            <w:jc w:val="right"/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  <w:t>5/8/2012</w:t>
                          </w:r>
                        </w:p>
                        <w:p w:rsidR="00D21BD0" w:rsidRPr="00FB14D0" w:rsidRDefault="00D21BD0" w:rsidP="00CE394B">
                          <w:pPr>
                            <w:spacing w:after="0"/>
                            <w:jc w:val="right"/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  <w:t>sl</w:t>
                          </w:r>
                          <w:proofErr w:type="spellEnd"/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32" type="#_x0000_t202" style="position:absolute;margin-left:495.45pt;margin-top:-9.6pt;width:46.3pt;height:2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WNFuA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" filled="f" stroked="f">
              <v:textbox>
                <w:txbxContent>
                  <w:p w:rsidR="00D21BD0" w:rsidRDefault="00D21BD0" w:rsidP="00CE394B">
                    <w:pPr>
                      <w:spacing w:after="0"/>
                      <w:jc w:val="right"/>
                      <w:rPr>
                        <w:color w:val="FFFFFF" w:themeColor="background1"/>
                        <w:sz w:val="12"/>
                        <w:szCs w:val="12"/>
                      </w:rPr>
                    </w:pPr>
                    <w:r>
                      <w:rPr>
                        <w:color w:val="FFFFFF" w:themeColor="background1"/>
                        <w:sz w:val="12"/>
                        <w:szCs w:val="12"/>
                      </w:rPr>
                      <w:t>5/8/2012</w:t>
                    </w:r>
                  </w:p>
                  <w:p w:rsidR="00D21BD0" w:rsidRPr="00FB14D0" w:rsidRDefault="00D21BD0" w:rsidP="00CE394B">
                    <w:pPr>
                      <w:spacing w:after="0"/>
                      <w:jc w:val="right"/>
                      <w:rPr>
                        <w:color w:val="FFFFFF" w:themeColor="background1"/>
                        <w:sz w:val="12"/>
                        <w:szCs w:val="12"/>
                      </w:rPr>
                    </w:pPr>
                    <w:proofErr w:type="spellStart"/>
                    <w:proofErr w:type="gramStart"/>
                    <w:r>
                      <w:rPr>
                        <w:color w:val="FFFFFF" w:themeColor="background1"/>
                        <w:sz w:val="12"/>
                        <w:szCs w:val="12"/>
                      </w:rPr>
                      <w:t>sl</w:t>
                    </w:r>
                    <w:proofErr w:type="spellEnd"/>
                    <w:proofErr w:type="gramEnd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26D" w:rsidRDefault="002C426D" w:rsidP="00240653">
      <w:pPr>
        <w:spacing w:after="0"/>
      </w:pPr>
      <w:r>
        <w:separator/>
      </w:r>
    </w:p>
  </w:footnote>
  <w:footnote w:type="continuationSeparator" w:id="0">
    <w:p w:rsidR="002C426D" w:rsidRDefault="002C426D" w:rsidP="0024065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8FCE4332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3C3E6672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9DF8AEE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83AC0232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876E15AC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C8D29EF8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2B9EA5C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0896DEB8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BE62BE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>
    <w:nsid w:val="00000002"/>
    <w:multiLevelType w:val="hybridMultilevel"/>
    <w:tmpl w:val="00000002"/>
    <w:lvl w:ilvl="0" w:tplc="17BAAE36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423D16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E05A714A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B072922A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B75A661E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EA9890D6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E42E45B0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CA3259BE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59BCFBB4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2">
    <w:nsid w:val="00000003"/>
    <w:multiLevelType w:val="hybridMultilevel"/>
    <w:tmpl w:val="00000003"/>
    <w:lvl w:ilvl="0" w:tplc="5C78003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931ABCD6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08F63F0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B81EDC2E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5734EFC0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242612CA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1D06B040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0F3844F8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3D2660E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3">
    <w:nsid w:val="00000004"/>
    <w:multiLevelType w:val="hybridMultilevel"/>
    <w:tmpl w:val="00000004"/>
    <w:lvl w:ilvl="0" w:tplc="14CA07D2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74008494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AD6EFA68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1B1C69F2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E1AC444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3B7ED26E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505A0ED2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56CB116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0F20AC4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4">
    <w:nsid w:val="00000005"/>
    <w:multiLevelType w:val="hybridMultilevel"/>
    <w:tmpl w:val="00000005"/>
    <w:lvl w:ilvl="0" w:tplc="CBECAB02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0BC63EA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5FAE108E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76807C2E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976ECFB8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66A42F90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27A8E23C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C7ACA07C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4CE8C192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5">
    <w:nsid w:val="00000006"/>
    <w:multiLevelType w:val="hybridMultilevel"/>
    <w:tmpl w:val="00000006"/>
    <w:lvl w:ilvl="0" w:tplc="786E6EAE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92AEC62E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59F6A054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51B85A26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02B1EC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18EA1666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C1C67244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38A6CC10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0A7A5230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6">
    <w:nsid w:val="00000007"/>
    <w:multiLevelType w:val="hybridMultilevel"/>
    <w:tmpl w:val="00000007"/>
    <w:lvl w:ilvl="0" w:tplc="7E32C1D8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0847AFA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4E905D8E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68889FBA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1E366CA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3F10BFBE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5C742B1C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36C44D9A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653E5964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7">
    <w:nsid w:val="00000008"/>
    <w:multiLevelType w:val="hybridMultilevel"/>
    <w:tmpl w:val="00000008"/>
    <w:lvl w:ilvl="0" w:tplc="740679F6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397255DE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B6208F6A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6E4E1144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A1467D96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7A86C82A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733C3DF2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D07E05B2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EC08AAD2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8">
    <w:nsid w:val="00000009"/>
    <w:multiLevelType w:val="hybridMultilevel"/>
    <w:tmpl w:val="00000009"/>
    <w:lvl w:ilvl="0" w:tplc="8DAC8BE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B1B28C68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DF0C4A14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2FA2CB74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BD7EFAF8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907ED09E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BFB403FC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29B2DC20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39968FF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9">
    <w:nsid w:val="16DC3569"/>
    <w:multiLevelType w:val="hybridMultilevel"/>
    <w:tmpl w:val="479ECAFA"/>
    <w:lvl w:ilvl="0" w:tplc="82C898FA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BB0667"/>
    <w:multiLevelType w:val="hybridMultilevel"/>
    <w:tmpl w:val="971ED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C4208A"/>
    <w:multiLevelType w:val="hybridMultilevel"/>
    <w:tmpl w:val="FDECCD74"/>
    <w:lvl w:ilvl="0" w:tplc="5466377A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E523D9"/>
    <w:multiLevelType w:val="hybridMultilevel"/>
    <w:tmpl w:val="FD706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D97D90"/>
    <w:multiLevelType w:val="hybridMultilevel"/>
    <w:tmpl w:val="B7E08094"/>
    <w:lvl w:ilvl="0" w:tplc="38AC7C58">
      <w:start w:val="1"/>
      <w:numFmt w:val="bullet"/>
      <w:pStyle w:val="Title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3BBD001E"/>
    <w:multiLevelType w:val="hybridMultilevel"/>
    <w:tmpl w:val="4F9C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4"/>
  </w:num>
  <w:num w:numId="13">
    <w:abstractNumId w:val="11"/>
  </w:num>
  <w:num w:numId="14">
    <w:abstractNumId w:val="9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d02626,#c23434,#c03,#e37222,#fc3,#6aa5d2,#9e9f40,#a0574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26D"/>
    <w:rsid w:val="00053DA2"/>
    <w:rsid w:val="000542A9"/>
    <w:rsid w:val="0006068F"/>
    <w:rsid w:val="00070CFD"/>
    <w:rsid w:val="000758D3"/>
    <w:rsid w:val="000864CC"/>
    <w:rsid w:val="000A006E"/>
    <w:rsid w:val="000A3FE3"/>
    <w:rsid w:val="000C32C8"/>
    <w:rsid w:val="000D3F54"/>
    <w:rsid w:val="000F3C46"/>
    <w:rsid w:val="001331DF"/>
    <w:rsid w:val="0014415A"/>
    <w:rsid w:val="001522AA"/>
    <w:rsid w:val="0016184C"/>
    <w:rsid w:val="00175102"/>
    <w:rsid w:val="00185C78"/>
    <w:rsid w:val="001A4B1C"/>
    <w:rsid w:val="001A5BF2"/>
    <w:rsid w:val="001A6D58"/>
    <w:rsid w:val="001A7993"/>
    <w:rsid w:val="001B201D"/>
    <w:rsid w:val="001C773E"/>
    <w:rsid w:val="001F093D"/>
    <w:rsid w:val="001F7FA1"/>
    <w:rsid w:val="00240653"/>
    <w:rsid w:val="00255163"/>
    <w:rsid w:val="002671E7"/>
    <w:rsid w:val="00296793"/>
    <w:rsid w:val="002C426D"/>
    <w:rsid w:val="002C728C"/>
    <w:rsid w:val="003232C5"/>
    <w:rsid w:val="00323AC9"/>
    <w:rsid w:val="00335B79"/>
    <w:rsid w:val="00356E01"/>
    <w:rsid w:val="00366D2F"/>
    <w:rsid w:val="00372353"/>
    <w:rsid w:val="00380897"/>
    <w:rsid w:val="00380A95"/>
    <w:rsid w:val="00384E45"/>
    <w:rsid w:val="003B067C"/>
    <w:rsid w:val="003C2286"/>
    <w:rsid w:val="003D158C"/>
    <w:rsid w:val="003E0D27"/>
    <w:rsid w:val="003F4074"/>
    <w:rsid w:val="003F6EF9"/>
    <w:rsid w:val="004007A5"/>
    <w:rsid w:val="00415E5E"/>
    <w:rsid w:val="00430C38"/>
    <w:rsid w:val="00451B44"/>
    <w:rsid w:val="00454806"/>
    <w:rsid w:val="00475931"/>
    <w:rsid w:val="00485717"/>
    <w:rsid w:val="004B0C7B"/>
    <w:rsid w:val="004B48EA"/>
    <w:rsid w:val="004C0173"/>
    <w:rsid w:val="004C2B26"/>
    <w:rsid w:val="004C34E5"/>
    <w:rsid w:val="004D3826"/>
    <w:rsid w:val="004E799F"/>
    <w:rsid w:val="0051014B"/>
    <w:rsid w:val="005139E9"/>
    <w:rsid w:val="00551271"/>
    <w:rsid w:val="00577057"/>
    <w:rsid w:val="005A7422"/>
    <w:rsid w:val="005E5D59"/>
    <w:rsid w:val="00600F5E"/>
    <w:rsid w:val="00644622"/>
    <w:rsid w:val="006535E3"/>
    <w:rsid w:val="006775C9"/>
    <w:rsid w:val="0069499F"/>
    <w:rsid w:val="006E269B"/>
    <w:rsid w:val="006F0196"/>
    <w:rsid w:val="007229D4"/>
    <w:rsid w:val="00767369"/>
    <w:rsid w:val="00773A47"/>
    <w:rsid w:val="00775E91"/>
    <w:rsid w:val="00782416"/>
    <w:rsid w:val="007B01CB"/>
    <w:rsid w:val="007B4805"/>
    <w:rsid w:val="007D668E"/>
    <w:rsid w:val="00802E67"/>
    <w:rsid w:val="00817473"/>
    <w:rsid w:val="008215DB"/>
    <w:rsid w:val="00826186"/>
    <w:rsid w:val="008470D4"/>
    <w:rsid w:val="008A06FB"/>
    <w:rsid w:val="008C282E"/>
    <w:rsid w:val="008D06CF"/>
    <w:rsid w:val="009002CB"/>
    <w:rsid w:val="00904200"/>
    <w:rsid w:val="00913704"/>
    <w:rsid w:val="0093068E"/>
    <w:rsid w:val="009425BB"/>
    <w:rsid w:val="00974C44"/>
    <w:rsid w:val="00992D2A"/>
    <w:rsid w:val="009B2A6B"/>
    <w:rsid w:val="009F17D3"/>
    <w:rsid w:val="00A173FA"/>
    <w:rsid w:val="00A33082"/>
    <w:rsid w:val="00AA2FD7"/>
    <w:rsid w:val="00B050B7"/>
    <w:rsid w:val="00B33871"/>
    <w:rsid w:val="00B438AB"/>
    <w:rsid w:val="00B62162"/>
    <w:rsid w:val="00B6475A"/>
    <w:rsid w:val="00B6726C"/>
    <w:rsid w:val="00BA0904"/>
    <w:rsid w:val="00BC794D"/>
    <w:rsid w:val="00BD4A13"/>
    <w:rsid w:val="00BE73B5"/>
    <w:rsid w:val="00BF1882"/>
    <w:rsid w:val="00C01372"/>
    <w:rsid w:val="00C02AE8"/>
    <w:rsid w:val="00C56EEC"/>
    <w:rsid w:val="00C63B4D"/>
    <w:rsid w:val="00C97AA9"/>
    <w:rsid w:val="00CD1BE1"/>
    <w:rsid w:val="00CE394B"/>
    <w:rsid w:val="00D21BD0"/>
    <w:rsid w:val="00D9224B"/>
    <w:rsid w:val="00DF2B38"/>
    <w:rsid w:val="00E116E4"/>
    <w:rsid w:val="00E418FF"/>
    <w:rsid w:val="00E478FF"/>
    <w:rsid w:val="00E64931"/>
    <w:rsid w:val="00E8538F"/>
    <w:rsid w:val="00E90469"/>
    <w:rsid w:val="00E97CA1"/>
    <w:rsid w:val="00EC1F24"/>
    <w:rsid w:val="00EC7E01"/>
    <w:rsid w:val="00EE7D2A"/>
    <w:rsid w:val="00F04E55"/>
    <w:rsid w:val="00F13D53"/>
    <w:rsid w:val="00F407FA"/>
    <w:rsid w:val="00F47D0D"/>
    <w:rsid w:val="00F90882"/>
    <w:rsid w:val="00F93F78"/>
    <w:rsid w:val="00FB14D0"/>
    <w:rsid w:val="00FD5B1F"/>
    <w:rsid w:val="00FE4B42"/>
    <w:rsid w:val="00FF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2626,#c23434,#c03,#e37222,#fc3,#6aa5d2,#9e9f40,#a05740"/>
    </o:shapedefaults>
    <o:shapelayout v:ext="edit">
      <o:idmap v:ext="edit" data="1"/>
    </o:shapelayout>
  </w:shapeDefaults>
  <w:decimalSymbol w:val="."/>
  <w:listSeparator w:val=","/>
  <w15:docId w15:val="{20EF98F5-0CF3-4089-BA37-99C752912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Handout Template Body"/>
    <w:qFormat/>
    <w:rsid w:val="000A006E"/>
    <w:pPr>
      <w:spacing w:after="120" w:line="240" w:lineRule="auto"/>
    </w:pPr>
    <w:rPr>
      <w:rFonts w:ascii="Gotham Book" w:hAnsi="Gotham Book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793"/>
    <w:pPr>
      <w:spacing w:line="276" w:lineRule="auto"/>
      <w:outlineLvl w:val="0"/>
    </w:pPr>
    <w:rPr>
      <w:rFonts w:ascii="Gotham Bold" w:hAnsi="Gotham Bold"/>
    </w:rPr>
  </w:style>
  <w:style w:type="paragraph" w:styleId="Heading2">
    <w:name w:val="heading 2"/>
    <w:aliases w:val="HelpBox Title"/>
    <w:basedOn w:val="Normal"/>
    <w:next w:val="Normal"/>
    <w:link w:val="Heading2Char"/>
    <w:uiPriority w:val="9"/>
    <w:unhideWhenUsed/>
    <w:qFormat/>
    <w:rsid w:val="00430C38"/>
    <w:pPr>
      <w:ind w:left="180" w:right="204"/>
      <w:outlineLvl w:val="1"/>
    </w:pPr>
    <w:rPr>
      <w:rFonts w:ascii="Gotham Bold" w:hAnsi="Gotham Bold"/>
      <w:color w:val="FFFFFF" w:themeColor="background1"/>
      <w:sz w:val="28"/>
      <w:szCs w:val="28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96793"/>
    <w:pPr>
      <w:numPr>
        <w:numId w:val="14"/>
      </w:numPr>
      <w:spacing w:after="0" w:line="276" w:lineRule="auto"/>
      <w:outlineLvl w:val="2"/>
    </w:pPr>
    <w:rPr>
      <w:rFonts w:ascii="Gotham Bold" w:hAnsi="Gotham Bol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65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0653"/>
  </w:style>
  <w:style w:type="paragraph" w:styleId="Footer">
    <w:name w:val="footer"/>
    <w:basedOn w:val="Normal"/>
    <w:link w:val="FooterChar"/>
    <w:uiPriority w:val="99"/>
    <w:unhideWhenUsed/>
    <w:rsid w:val="0024065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40653"/>
  </w:style>
  <w:style w:type="paragraph" w:styleId="BalloonText">
    <w:name w:val="Balloon Text"/>
    <w:basedOn w:val="Normal"/>
    <w:link w:val="BalloonTextChar"/>
    <w:uiPriority w:val="99"/>
    <w:semiHidden/>
    <w:unhideWhenUsed/>
    <w:rsid w:val="0024065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6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0C3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96793"/>
    <w:rPr>
      <w:rFonts w:ascii="Gotham Bold" w:hAnsi="Gotham Bold"/>
    </w:rPr>
  </w:style>
  <w:style w:type="character" w:customStyle="1" w:styleId="Heading2Char">
    <w:name w:val="Heading 2 Char"/>
    <w:aliases w:val="HelpBox Title Char"/>
    <w:basedOn w:val="DefaultParagraphFont"/>
    <w:link w:val="Heading2"/>
    <w:uiPriority w:val="9"/>
    <w:rsid w:val="00430C38"/>
    <w:rPr>
      <w:rFonts w:ascii="Gotham Bold" w:hAnsi="Gotham Bold"/>
      <w:color w:val="FFFFFF" w:themeColor="background1"/>
      <w:sz w:val="28"/>
      <w:szCs w:val="28"/>
    </w:rPr>
  </w:style>
  <w:style w:type="paragraph" w:styleId="Title">
    <w:name w:val="Title"/>
    <w:aliases w:val="HelpBox Text"/>
    <w:basedOn w:val="ListParagraph"/>
    <w:next w:val="Normal"/>
    <w:link w:val="TitleChar"/>
    <w:uiPriority w:val="10"/>
    <w:qFormat/>
    <w:rsid w:val="00430C38"/>
    <w:pPr>
      <w:numPr>
        <w:numId w:val="2"/>
      </w:numPr>
      <w:ind w:right="204"/>
    </w:pPr>
    <w:rPr>
      <w:color w:val="FFFFFF" w:themeColor="background1"/>
    </w:rPr>
  </w:style>
  <w:style w:type="character" w:customStyle="1" w:styleId="TitleChar">
    <w:name w:val="Title Char"/>
    <w:aliases w:val="HelpBox Text Char"/>
    <w:basedOn w:val="DefaultParagraphFont"/>
    <w:link w:val="Title"/>
    <w:uiPriority w:val="10"/>
    <w:rsid w:val="00430C38"/>
    <w:rPr>
      <w:rFonts w:ascii="Gotham Book" w:hAnsi="Gotham Book"/>
      <w:color w:val="FFFFFF" w:themeColor="background1"/>
    </w:rPr>
  </w:style>
  <w:style w:type="character" w:customStyle="1" w:styleId="Heading3Char">
    <w:name w:val="Heading 3 Char"/>
    <w:basedOn w:val="DefaultParagraphFont"/>
    <w:link w:val="Heading3"/>
    <w:uiPriority w:val="9"/>
    <w:rsid w:val="00296793"/>
    <w:rPr>
      <w:rFonts w:ascii="Gotham Bold" w:hAnsi="Gotham Bold"/>
    </w:rPr>
  </w:style>
  <w:style w:type="character" w:styleId="PlaceholderText">
    <w:name w:val="Placeholder Text"/>
    <w:basedOn w:val="DefaultParagraphFont"/>
    <w:uiPriority w:val="99"/>
    <w:semiHidden/>
    <w:rsid w:val="00D9224B"/>
    <w:rPr>
      <w:color w:val="808080"/>
    </w:rPr>
  </w:style>
  <w:style w:type="character" w:customStyle="1" w:styleId="Style1">
    <w:name w:val="Style1"/>
    <w:basedOn w:val="DefaultParagraphFont"/>
    <w:uiPriority w:val="1"/>
    <w:rsid w:val="00C56EEC"/>
    <w:rPr>
      <w:rFonts w:ascii="Gotham Bold" w:hAnsi="Gotham Bold"/>
      <w:color w:val="auto"/>
    </w:rPr>
  </w:style>
  <w:style w:type="character" w:customStyle="1" w:styleId="Style2">
    <w:name w:val="Style2"/>
    <w:basedOn w:val="DefaultParagraphFont"/>
    <w:uiPriority w:val="1"/>
    <w:rsid w:val="00F47D0D"/>
    <w:rPr>
      <w:rFonts w:ascii="Gotham Bold" w:hAnsi="Gotham Bold"/>
      <w:color w:val="auto"/>
    </w:rPr>
  </w:style>
  <w:style w:type="character" w:customStyle="1" w:styleId="Style3">
    <w:name w:val="Style3"/>
    <w:basedOn w:val="DefaultParagraphFont"/>
    <w:uiPriority w:val="1"/>
    <w:rsid w:val="00F47D0D"/>
    <w:rPr>
      <w:rFonts w:ascii="Gotham Bold" w:hAnsi="Gotham Bold"/>
      <w:color w:val="auto"/>
    </w:rPr>
  </w:style>
  <w:style w:type="character" w:customStyle="1" w:styleId="Style4">
    <w:name w:val="Style4"/>
    <w:basedOn w:val="DefaultParagraphFont"/>
    <w:uiPriority w:val="1"/>
    <w:rsid w:val="00F47D0D"/>
    <w:rPr>
      <w:rFonts w:ascii="Gotham Bold" w:hAnsi="Gotham Bold"/>
      <w:color w:val="auto"/>
    </w:rPr>
  </w:style>
  <w:style w:type="paragraph" w:customStyle="1" w:styleId="Section">
    <w:name w:val="Section"/>
    <w:basedOn w:val="Normal"/>
    <w:link w:val="SectionChar"/>
    <w:qFormat/>
    <w:rsid w:val="00296793"/>
    <w:rPr>
      <w:rFonts w:ascii="Gotham Medium" w:hAnsi="Gotham Medium"/>
      <w:u w:val="single"/>
    </w:rPr>
  </w:style>
  <w:style w:type="paragraph" w:styleId="NoSpacing">
    <w:name w:val="No Spacing"/>
    <w:basedOn w:val="ListParagraph"/>
    <w:uiPriority w:val="1"/>
    <w:qFormat/>
    <w:rsid w:val="00296793"/>
    <w:pPr>
      <w:numPr>
        <w:numId w:val="13"/>
      </w:numPr>
      <w:spacing w:line="276" w:lineRule="auto"/>
    </w:pPr>
  </w:style>
  <w:style w:type="character" w:customStyle="1" w:styleId="SectionChar">
    <w:name w:val="Section Char"/>
    <w:basedOn w:val="DefaultParagraphFont"/>
    <w:link w:val="Section"/>
    <w:rsid w:val="00296793"/>
    <w:rPr>
      <w:rFonts w:ascii="Gotham Medium" w:hAnsi="Gotham Medium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TC\Class%20Materials\Lesson%20Plan%20Template%202015-06-11.dotx" TargetMode="External"/></Relationships>
</file>

<file path=word/theme/theme1.xml><?xml version="1.0" encoding="utf-8"?>
<a:theme xmlns:a="http://schemas.openxmlformats.org/drawingml/2006/main" name="Office Theme">
  <a:themeElements>
    <a:clrScheme name="Branding Color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FDA"/>
      </a:accent1>
      <a:accent2>
        <a:srgbClr val="CC0033"/>
      </a:accent2>
      <a:accent3>
        <a:srgbClr val="7AB800"/>
      </a:accent3>
      <a:accent4>
        <a:srgbClr val="5E5EA4"/>
      </a:accent4>
      <a:accent5>
        <a:srgbClr val="FFCC33"/>
      </a:accent5>
      <a:accent6>
        <a:srgbClr val="E37222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B075B-6D9C-4F1D-B5ED-A889BC755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 2015-06-11.dotx</Template>
  <TotalTime>142</TotalTime>
  <Pages>5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Template</vt:lpstr>
    </vt:vector>
  </TitlesOfParts>
  <Company>Denver Public Library</Company>
  <LinksUpToDate>false</LinksUpToDate>
  <CharactersWithSpaces>7065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</dc:title>
  <dc:creator>squee leigh</dc:creator>
  <cp:keywords>Lesson;Plan</cp:keywords>
  <cp:lastModifiedBy>Kristen Mueller</cp:lastModifiedBy>
  <cp:revision>3</cp:revision>
  <cp:lastPrinted>2014-02-28T17:43:00Z</cp:lastPrinted>
  <dcterms:created xsi:type="dcterms:W3CDTF">2015-07-15T21:13:00Z</dcterms:created>
  <dcterms:modified xsi:type="dcterms:W3CDTF">2015-07-16T16:58:00Z</dcterms:modified>
</cp:coreProperties>
</file>