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04" w:rsidRPr="00034B73" w:rsidRDefault="00105FFD" w:rsidP="002671E7">
      <w:pPr>
        <w:rPr>
          <w:b/>
          <w:lang w:val="es-MX"/>
        </w:rPr>
      </w:pPr>
      <w:r w:rsidRPr="00105FFD">
        <w:rPr>
          <w:b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1.5pt;margin-top:4.75pt;width:360.05pt;height:66.05pt;z-index:251674624;mso-width-relative:margin;mso-height-relative:margin" filled="f" stroked="f">
            <v:textbox style="mso-next-textbox:#_x0000_s1045">
              <w:txbxContent>
                <w:p w:rsidR="00322C31" w:rsidRPr="00597AA1" w:rsidRDefault="00322C31" w:rsidP="00CE394B">
                  <w:pPr>
                    <w:rPr>
                      <w:color w:val="FFFFFF" w:themeColor="background1"/>
                      <w:sz w:val="44"/>
                      <w:szCs w:val="5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  <w:lang w:val="es-US"/>
                    </w:rPr>
                    <w:t>Computación Básica</w:t>
                  </w:r>
                  <w:r w:rsidRPr="0008518E">
                    <w:rPr>
                      <w:color w:val="FFFFFF" w:themeColor="background1"/>
                      <w:sz w:val="32"/>
                      <w:szCs w:val="32"/>
                      <w:lang w:val="es-US"/>
                    </w:rPr>
                    <w:t>:</w:t>
                  </w:r>
                  <w:r>
                    <w:rPr>
                      <w:rFonts w:ascii="Gotham Medium" w:hAnsi="Gotham Medium"/>
                      <w:color w:val="FFFFFF" w:themeColor="background1"/>
                      <w:sz w:val="52"/>
                      <w:szCs w:val="52"/>
                    </w:rPr>
                    <w:br/>
                  </w:r>
                  <w:r w:rsidRPr="00B7554D">
                    <w:rPr>
                      <w:rFonts w:ascii="Gotham Medium" w:hAnsi="Gotham Medium"/>
                      <w:color w:val="FFFFFF" w:themeColor="background1"/>
                      <w:sz w:val="48"/>
                      <w:szCs w:val="52"/>
                    </w:rPr>
                    <w:t>Mantenerte seguro en línea</w:t>
                  </w:r>
                </w:p>
              </w:txbxContent>
            </v:textbox>
          </v:shape>
        </w:pict>
      </w:r>
      <w:r w:rsidRPr="00105FFD">
        <w:rPr>
          <w:b/>
          <w:lang w:val="es-MX"/>
        </w:rPr>
        <w:pict>
          <v:shape id="_x0000_s1047" type="#_x0000_t202" style="position:absolute;margin-left:-5.8pt;margin-top:-1.2pt;width:27.4pt;height:1in;z-index:251677696" filled="f" stroked="f">
            <v:textbox style="layout-flow:vertical">
              <w:txbxContent>
                <w:p w:rsidR="00322C31" w:rsidRPr="000542A9" w:rsidRDefault="00322C31" w:rsidP="000542A9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  <w:r w:rsidRPr="000542A9">
                    <w:rPr>
                      <w:color w:val="FFFFFF" w:themeColor="background1"/>
                      <w:sz w:val="20"/>
                    </w:rPr>
                    <w:t>Lesson Plan</w:t>
                  </w:r>
                </w:p>
              </w:txbxContent>
            </v:textbox>
          </v:shape>
        </w:pict>
      </w:r>
      <w:r w:rsidR="004C2B26" w:rsidRPr="00034B73">
        <w:rPr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38735</wp:posOffset>
            </wp:positionV>
            <wp:extent cx="2044700" cy="822960"/>
            <wp:effectExtent l="19050" t="0" r="0" b="0"/>
            <wp:wrapSquare wrapText="bothSides"/>
            <wp:docPr id="2" name="Picture 0" descr="DPL_handout_blue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L_handout_blue_NEW.jpg"/>
                    <pic:cNvPicPr/>
                  </pic:nvPicPr>
                  <pic:blipFill>
                    <a:blip r:embed="rId8"/>
                    <a:srcRect l="6430" t="15152" b="15151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FFD">
        <w:rPr>
          <w:b/>
          <w:lang w:val="es-MX"/>
        </w:rPr>
        <w:pict>
          <v:roundrect id="_x0000_s1044" style="position:absolute;margin-left:-5.8pt;margin-top:-1.2pt;width:550.3pt;height:1in;z-index:251673600;mso-position-horizontal-relative:text;mso-position-vertical-relative:text" arcsize="10923f" fillcolor="#009fda" stroked="f">
            <w10:wrap type="square"/>
          </v:roundrect>
        </w:pict>
      </w:r>
    </w:p>
    <w:p w:rsidR="007217C4" w:rsidRPr="00034B73" w:rsidRDefault="007217C4" w:rsidP="007217C4">
      <w:pPr>
        <w:rPr>
          <w:rFonts w:eastAsia="Droid Sans" w:cs="Droid Sans"/>
          <w:b/>
          <w:sz w:val="24"/>
          <w:u w:val="single"/>
          <w:lang w:val="es-MX"/>
        </w:rPr>
      </w:pPr>
      <w:r w:rsidRPr="00034B73">
        <w:rPr>
          <w:rFonts w:eastAsia="Droid Sans" w:cs="Droid Sans"/>
          <w:b/>
          <w:sz w:val="24"/>
          <w:u w:val="single"/>
          <w:lang w:val="es-MX"/>
        </w:rPr>
        <w:t>Objetivos:</w:t>
      </w:r>
    </w:p>
    <w:p w:rsidR="007217C4" w:rsidRPr="00034B73" w:rsidRDefault="00A1743E" w:rsidP="007217C4">
      <w:pPr>
        <w:rPr>
          <w:rFonts w:eastAsia="Droid Sans" w:cs="Droid Sans"/>
          <w:sz w:val="24"/>
          <w:lang w:val="es-MX"/>
        </w:rPr>
      </w:pPr>
      <w:r>
        <w:rPr>
          <w:rFonts w:eastAsia="Droid Sans" w:cs="Droid Sans"/>
          <w:sz w:val="24"/>
          <w:lang w:val="es-MX"/>
        </w:rPr>
        <w:t xml:space="preserve">Al final </w:t>
      </w:r>
      <w:r w:rsidR="007217C4" w:rsidRPr="00034B73">
        <w:rPr>
          <w:rFonts w:eastAsia="Droid Sans" w:cs="Droid Sans"/>
          <w:sz w:val="24"/>
          <w:lang w:val="es-MX"/>
        </w:rPr>
        <w:t>de la clase, el estudiante p</w:t>
      </w:r>
      <w:r>
        <w:rPr>
          <w:rFonts w:eastAsia="Droid Sans" w:cs="Droid Sans"/>
          <w:sz w:val="24"/>
          <w:lang w:val="es-MX"/>
        </w:rPr>
        <w:t>odrá</w:t>
      </w:r>
      <w:r w:rsidR="007217C4" w:rsidRPr="00034B73">
        <w:rPr>
          <w:rFonts w:eastAsia="Droid Sans" w:cs="Droid Sans"/>
          <w:sz w:val="24"/>
          <w:lang w:val="es-MX"/>
        </w:rPr>
        <w:t>:</w:t>
      </w:r>
    </w:p>
    <w:p w:rsidR="007217C4" w:rsidRPr="00A1743E" w:rsidRDefault="007217C4" w:rsidP="007217C4">
      <w:pPr>
        <w:pStyle w:val="ListParagraph"/>
        <w:numPr>
          <w:ilvl w:val="0"/>
          <w:numId w:val="13"/>
        </w:numPr>
        <w:rPr>
          <w:rFonts w:eastAsia="Droid Sans" w:cs="Droid Sans"/>
          <w:sz w:val="24"/>
          <w:szCs w:val="24"/>
          <w:lang w:val="es-MX"/>
        </w:rPr>
      </w:pPr>
      <w:r w:rsidRPr="00034B73">
        <w:rPr>
          <w:rFonts w:eastAsia="Droid Sans" w:cs="Droid Sans"/>
          <w:sz w:val="24"/>
          <w:lang w:val="es-MX"/>
        </w:rPr>
        <w:t xml:space="preserve">Crear una contraseña fuerte con </w:t>
      </w:r>
      <w:r w:rsidRPr="00A1743E">
        <w:rPr>
          <w:rFonts w:eastAsia="Droid Sans" w:cs="Droid Sans"/>
          <w:sz w:val="24"/>
          <w:szCs w:val="24"/>
          <w:lang w:val="es-MX"/>
        </w:rPr>
        <w:t xml:space="preserve">una </w:t>
      </w:r>
      <w:r w:rsidRPr="00A1743E">
        <w:rPr>
          <w:sz w:val="24"/>
          <w:szCs w:val="24"/>
          <w:lang w:val="es-MX"/>
        </w:rPr>
        <w:t>combinación de letras y números</w:t>
      </w:r>
      <w:r w:rsidRPr="00A1743E">
        <w:rPr>
          <w:rFonts w:eastAsia="Droid Sans" w:cs="Droid Sans"/>
          <w:sz w:val="24"/>
          <w:szCs w:val="24"/>
          <w:lang w:val="es-MX"/>
        </w:rPr>
        <w:t>.</w:t>
      </w:r>
    </w:p>
    <w:p w:rsidR="007217C4" w:rsidRPr="00034B73" w:rsidRDefault="007217C4" w:rsidP="007217C4">
      <w:pPr>
        <w:pStyle w:val="ListParagraph"/>
        <w:numPr>
          <w:ilvl w:val="0"/>
          <w:numId w:val="13"/>
        </w:numPr>
        <w:rPr>
          <w:rFonts w:eastAsia="Droid Sans" w:cs="Droid Sans"/>
          <w:sz w:val="24"/>
          <w:lang w:val="es-MX"/>
        </w:rPr>
      </w:pPr>
      <w:r w:rsidRPr="00034B73">
        <w:rPr>
          <w:rFonts w:eastAsia="Droid Sans" w:cs="Droid Sans"/>
          <w:sz w:val="24"/>
          <w:lang w:val="es-MX"/>
        </w:rPr>
        <w:t xml:space="preserve">Identificar y evitar daño a causa de emails de </w:t>
      </w:r>
      <w:r w:rsidRPr="00A16BF4">
        <w:rPr>
          <w:rFonts w:eastAsia="Droid Sans" w:cs="Droid Sans"/>
          <w:i/>
          <w:sz w:val="24"/>
          <w:lang w:val="es-MX"/>
        </w:rPr>
        <w:t>phishing</w:t>
      </w:r>
      <w:r w:rsidR="00A1743E">
        <w:rPr>
          <w:rFonts w:eastAsia="Droid Sans" w:cs="Droid Sans"/>
          <w:sz w:val="24"/>
          <w:lang w:val="es-MX"/>
        </w:rPr>
        <w:t>,</w:t>
      </w:r>
      <w:r w:rsidRPr="00034B73">
        <w:rPr>
          <w:rFonts w:eastAsia="Droid Sans" w:cs="Droid Sans"/>
          <w:sz w:val="24"/>
          <w:lang w:val="es-MX"/>
        </w:rPr>
        <w:t xml:space="preserve"> cupones y ofertas de trabajo fraudulent</w:t>
      </w:r>
      <w:r w:rsidR="005660BA">
        <w:rPr>
          <w:rFonts w:eastAsia="Droid Sans" w:cs="Droid Sans"/>
          <w:sz w:val="24"/>
          <w:lang w:val="es-MX"/>
        </w:rPr>
        <w:t>as</w:t>
      </w:r>
      <w:r w:rsidRPr="00034B73">
        <w:rPr>
          <w:rFonts w:eastAsia="Droid Sans" w:cs="Droid Sans"/>
          <w:sz w:val="24"/>
          <w:lang w:val="es-MX"/>
        </w:rPr>
        <w:t>.</w:t>
      </w:r>
    </w:p>
    <w:p w:rsidR="007217C4" w:rsidRPr="00034B73" w:rsidRDefault="007217C4" w:rsidP="007217C4">
      <w:pPr>
        <w:pStyle w:val="ListParagraph"/>
        <w:numPr>
          <w:ilvl w:val="0"/>
          <w:numId w:val="13"/>
        </w:numPr>
        <w:rPr>
          <w:rFonts w:eastAsia="Droid Sans" w:cs="Droid Sans"/>
          <w:sz w:val="24"/>
          <w:lang w:val="es-MX"/>
        </w:rPr>
      </w:pPr>
      <w:r w:rsidRPr="00034B73">
        <w:rPr>
          <w:rFonts w:eastAsia="Droid Sans" w:cs="Droid Sans"/>
          <w:sz w:val="24"/>
          <w:lang w:val="es-MX"/>
        </w:rPr>
        <w:t>Identificar y evitar mensajes pop-up.</w:t>
      </w:r>
    </w:p>
    <w:p w:rsidR="007217C4" w:rsidRPr="00034B73" w:rsidRDefault="007217C4" w:rsidP="007217C4">
      <w:pPr>
        <w:pStyle w:val="ListParagraph"/>
        <w:numPr>
          <w:ilvl w:val="0"/>
          <w:numId w:val="13"/>
        </w:numPr>
        <w:rPr>
          <w:rFonts w:eastAsia="Droid Sans" w:cs="Droid Sans"/>
          <w:sz w:val="24"/>
          <w:lang w:val="es-MX"/>
        </w:rPr>
      </w:pPr>
      <w:r w:rsidRPr="00034B73">
        <w:rPr>
          <w:rFonts w:eastAsia="Droid Sans" w:cs="Droid Sans"/>
          <w:sz w:val="24"/>
          <w:lang w:val="es-MX"/>
        </w:rPr>
        <w:t>Eva</w:t>
      </w:r>
      <w:r w:rsidR="00A1743E">
        <w:rPr>
          <w:rFonts w:eastAsia="Droid Sans" w:cs="Droid Sans"/>
          <w:sz w:val="24"/>
          <w:lang w:val="es-MX"/>
        </w:rPr>
        <w:t>lu</w:t>
      </w:r>
      <w:r w:rsidRPr="00034B73">
        <w:rPr>
          <w:rFonts w:eastAsia="Droid Sans" w:cs="Droid Sans"/>
          <w:sz w:val="24"/>
          <w:lang w:val="es-MX"/>
        </w:rPr>
        <w:t>ar sitios web p</w:t>
      </w:r>
      <w:r w:rsidR="00A1743E">
        <w:rPr>
          <w:rFonts w:eastAsia="Droid Sans" w:cs="Droid Sans"/>
          <w:sz w:val="24"/>
          <w:lang w:val="es-MX"/>
        </w:rPr>
        <w:t>ara determinar su</w:t>
      </w:r>
      <w:r w:rsidRPr="00034B73">
        <w:rPr>
          <w:rFonts w:eastAsia="Droid Sans" w:cs="Droid Sans"/>
          <w:sz w:val="24"/>
          <w:lang w:val="es-MX"/>
        </w:rPr>
        <w:t xml:space="preserve"> seguridad y confiabilidad. </w:t>
      </w:r>
    </w:p>
    <w:p w:rsidR="007217C4" w:rsidRPr="00034B73" w:rsidRDefault="007217C4" w:rsidP="007217C4">
      <w:pPr>
        <w:pStyle w:val="ListParagraph"/>
        <w:rPr>
          <w:rFonts w:eastAsia="Droid Sans" w:cs="Droid Sans"/>
          <w:sz w:val="24"/>
          <w:lang w:val="es-MX"/>
        </w:rPr>
      </w:pPr>
    </w:p>
    <w:p w:rsidR="007217C4" w:rsidRPr="00034B73" w:rsidRDefault="007217C4" w:rsidP="007217C4">
      <w:pPr>
        <w:rPr>
          <w:rFonts w:eastAsia="Droid Sans" w:cs="Droid Sans"/>
          <w:b/>
          <w:sz w:val="24"/>
          <w:u w:val="single"/>
          <w:lang w:val="es-MX"/>
        </w:rPr>
      </w:pPr>
      <w:r w:rsidRPr="00034B73">
        <w:rPr>
          <w:rFonts w:eastAsia="Droid Sans" w:cs="Droid Sans"/>
          <w:b/>
          <w:sz w:val="24"/>
          <w:u w:val="single"/>
          <w:lang w:val="es-MX"/>
        </w:rPr>
        <w:t>Antes de</w:t>
      </w:r>
      <w:r w:rsidR="00A1743E">
        <w:rPr>
          <w:rFonts w:eastAsia="Droid Sans" w:cs="Droid Sans"/>
          <w:b/>
          <w:sz w:val="24"/>
          <w:u w:val="single"/>
          <w:lang w:val="es-MX"/>
        </w:rPr>
        <w:t xml:space="preserve"> la c</w:t>
      </w:r>
      <w:r w:rsidRPr="00034B73">
        <w:rPr>
          <w:rFonts w:eastAsia="Droid Sans" w:cs="Droid Sans"/>
          <w:b/>
          <w:sz w:val="24"/>
          <w:u w:val="single"/>
          <w:lang w:val="es-MX"/>
        </w:rPr>
        <w:t>lase</w:t>
      </w:r>
    </w:p>
    <w:p w:rsidR="007217C4" w:rsidRDefault="007217C4" w:rsidP="007217C4">
      <w:pPr>
        <w:numPr>
          <w:ilvl w:val="0"/>
          <w:numId w:val="14"/>
        </w:numPr>
        <w:spacing w:after="0" w:line="276" w:lineRule="auto"/>
        <w:rPr>
          <w:rFonts w:eastAsia="Droid Sans" w:cs="Droid Sans"/>
          <w:sz w:val="24"/>
          <w:lang w:val="es-MX"/>
        </w:rPr>
      </w:pPr>
      <w:r w:rsidRPr="00034B73">
        <w:rPr>
          <w:rFonts w:eastAsia="Droid Sans" w:cs="Droid Sans"/>
          <w:sz w:val="24"/>
          <w:lang w:val="es-MX"/>
        </w:rPr>
        <w:t xml:space="preserve">Cargar la presentación de </w:t>
      </w:r>
      <w:r w:rsidR="00A1743E">
        <w:rPr>
          <w:rFonts w:eastAsia="Droid Sans" w:cs="Droid Sans"/>
          <w:sz w:val="24"/>
          <w:lang w:val="es-MX"/>
        </w:rPr>
        <w:t>P</w:t>
      </w:r>
      <w:r w:rsidRPr="00034B73">
        <w:rPr>
          <w:rFonts w:eastAsia="Droid Sans" w:cs="Droid Sans"/>
          <w:sz w:val="24"/>
          <w:lang w:val="es-MX"/>
        </w:rPr>
        <w:t xml:space="preserve">owerpoint: Mantenerte Seguro_slides.ppt </w:t>
      </w:r>
    </w:p>
    <w:p w:rsidR="00C12955" w:rsidRPr="00034B73" w:rsidRDefault="00C12955" w:rsidP="007217C4">
      <w:pPr>
        <w:numPr>
          <w:ilvl w:val="0"/>
          <w:numId w:val="14"/>
        </w:numPr>
        <w:spacing w:after="0" w:line="276" w:lineRule="auto"/>
        <w:rPr>
          <w:rFonts w:eastAsia="Droid Sans" w:cs="Droid Sans"/>
          <w:sz w:val="24"/>
          <w:lang w:val="es-MX"/>
        </w:rPr>
      </w:pPr>
      <w:r>
        <w:rPr>
          <w:rFonts w:eastAsia="Droid Sans" w:cs="Droid Sans"/>
          <w:sz w:val="24"/>
          <w:lang w:val="es-MX"/>
        </w:rPr>
        <w:t>Inscríbete en una cuenta de email y de Facebook</w:t>
      </w:r>
    </w:p>
    <w:p w:rsidR="00034B73" w:rsidRPr="00034B73" w:rsidRDefault="00034B73" w:rsidP="00034B73">
      <w:pPr>
        <w:spacing w:after="0" w:line="276" w:lineRule="auto"/>
        <w:ind w:left="720"/>
        <w:rPr>
          <w:rFonts w:eastAsia="Droid Sans" w:cs="Droid Sans"/>
          <w:sz w:val="24"/>
          <w:lang w:val="es-MX"/>
        </w:rPr>
      </w:pPr>
    </w:p>
    <w:p w:rsidR="007217C4" w:rsidRPr="00034B73" w:rsidRDefault="007217C4" w:rsidP="007217C4">
      <w:pPr>
        <w:rPr>
          <w:rFonts w:eastAsia="Droid Sans" w:cs="Droid Sans"/>
          <w:b/>
          <w:sz w:val="24"/>
          <w:u w:val="single"/>
          <w:lang w:val="es-MX"/>
        </w:rPr>
      </w:pPr>
      <w:r w:rsidRPr="00034B73">
        <w:rPr>
          <w:rFonts w:eastAsia="Droid Sans" w:cs="Droid Sans"/>
          <w:b/>
          <w:sz w:val="24"/>
          <w:u w:val="single"/>
          <w:lang w:val="es-MX"/>
        </w:rPr>
        <w:t>Resumen de</w:t>
      </w:r>
      <w:r w:rsidR="00A1743E">
        <w:rPr>
          <w:rFonts w:eastAsia="Droid Sans" w:cs="Droid Sans"/>
          <w:b/>
          <w:sz w:val="24"/>
          <w:u w:val="single"/>
          <w:lang w:val="es-MX"/>
        </w:rPr>
        <w:t xml:space="preserve"> la </w:t>
      </w:r>
      <w:r w:rsidRPr="00034B73">
        <w:rPr>
          <w:rFonts w:eastAsia="Droid Sans" w:cs="Droid Sans"/>
          <w:b/>
          <w:sz w:val="24"/>
          <w:u w:val="single"/>
          <w:lang w:val="es-MX"/>
        </w:rPr>
        <w:t>clase</w:t>
      </w:r>
    </w:p>
    <w:p w:rsidR="00597AA1" w:rsidRPr="00034B73" w:rsidRDefault="00034B73" w:rsidP="00034B73">
      <w:pPr>
        <w:spacing w:line="276" w:lineRule="auto"/>
        <w:rPr>
          <w:sz w:val="24"/>
          <w:lang w:val="es-MX"/>
        </w:rPr>
      </w:pPr>
      <w:r w:rsidRPr="00034B73">
        <w:rPr>
          <w:sz w:val="24"/>
          <w:lang w:val="es-MX"/>
        </w:rPr>
        <w:t>90 minutos</w:t>
      </w:r>
    </w:p>
    <w:p w:rsidR="00597AA1" w:rsidRPr="00034B73" w:rsidRDefault="00034B73" w:rsidP="00597AA1">
      <w:pPr>
        <w:pStyle w:val="ListParagraph"/>
        <w:numPr>
          <w:ilvl w:val="0"/>
          <w:numId w:val="12"/>
        </w:numPr>
        <w:spacing w:after="200" w:line="276" w:lineRule="auto"/>
        <w:rPr>
          <w:b/>
          <w:lang w:val="es-MX"/>
        </w:rPr>
      </w:pPr>
      <w:r w:rsidRPr="00034B73">
        <w:rPr>
          <w:b/>
          <w:lang w:val="es-MX"/>
        </w:rPr>
        <w:t>¿</w:t>
      </w:r>
      <w:r w:rsidR="00597AA1" w:rsidRPr="00034B73">
        <w:rPr>
          <w:b/>
          <w:lang w:val="es-MX"/>
        </w:rPr>
        <w:t xml:space="preserve">Porque necesitamos </w:t>
      </w:r>
      <w:r w:rsidRPr="00034B73">
        <w:rPr>
          <w:b/>
          <w:lang w:val="es-MX"/>
        </w:rPr>
        <w:t>contraseñas</w:t>
      </w:r>
      <w:r w:rsidR="00597AA1" w:rsidRPr="00034B73">
        <w:rPr>
          <w:b/>
          <w:lang w:val="es-MX"/>
        </w:rPr>
        <w:t>?</w:t>
      </w:r>
    </w:p>
    <w:p w:rsidR="00597AA1" w:rsidRPr="00034B73" w:rsidRDefault="00034B73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Como cerradura </w:t>
      </w:r>
      <w:r w:rsidR="00A1743E">
        <w:rPr>
          <w:lang w:val="es-MX"/>
        </w:rPr>
        <w:t xml:space="preserve">para tus cuentos </w:t>
      </w:r>
      <w:r w:rsidRPr="00034B73">
        <w:rPr>
          <w:lang w:val="es-MX"/>
        </w:rPr>
        <w:t xml:space="preserve">en línea. 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Discusión: </w:t>
      </w:r>
      <w:r w:rsidR="00034B73">
        <w:rPr>
          <w:lang w:val="es-MX"/>
        </w:rPr>
        <w:t>¿</w:t>
      </w:r>
      <w:r w:rsidRPr="00034B73">
        <w:rPr>
          <w:lang w:val="es-MX"/>
        </w:rPr>
        <w:t>Qu</w:t>
      </w:r>
      <w:r w:rsidR="00A1743E">
        <w:rPr>
          <w:lang w:val="es-MX"/>
        </w:rPr>
        <w:t>é</w:t>
      </w:r>
      <w:r w:rsidRPr="00034B73">
        <w:rPr>
          <w:lang w:val="es-MX"/>
        </w:rPr>
        <w:t xml:space="preserve"> tipos de sitios </w:t>
      </w:r>
      <w:r w:rsidR="00A1743E">
        <w:rPr>
          <w:lang w:val="es-MX"/>
        </w:rPr>
        <w:t>las piden</w:t>
      </w:r>
      <w:r w:rsidRPr="00034B73">
        <w:rPr>
          <w:lang w:val="es-MX"/>
        </w:rPr>
        <w:t>?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Email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Negocios- comprar cosas en </w:t>
      </w:r>
      <w:r w:rsidR="00034B73" w:rsidRPr="00034B73">
        <w:rPr>
          <w:lang w:val="es-MX"/>
        </w:rPr>
        <w:t>línea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Bancos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Bills</w:t>
      </w:r>
      <w:r w:rsidR="00A1743E">
        <w:rPr>
          <w:lang w:val="es-MX"/>
        </w:rPr>
        <w:t>/</w:t>
      </w:r>
      <w:r w:rsidR="005660BA">
        <w:rPr>
          <w:lang w:val="es-MX"/>
        </w:rPr>
        <w:t>c</w:t>
      </w:r>
      <w:r w:rsidR="00A1743E">
        <w:rPr>
          <w:lang w:val="es-MX"/>
        </w:rPr>
        <w:t>uentas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Redes sociales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Aplicaciones </w:t>
      </w:r>
      <w:r w:rsidR="00A1743E">
        <w:rPr>
          <w:lang w:val="es-MX"/>
        </w:rPr>
        <w:t>de</w:t>
      </w:r>
      <w:r w:rsidRPr="00034B73">
        <w:rPr>
          <w:lang w:val="es-MX"/>
        </w:rPr>
        <w:t xml:space="preserve"> trabajo</w:t>
      </w:r>
    </w:p>
    <w:p w:rsidR="00597AA1" w:rsidRPr="00034B73" w:rsidRDefault="00597AA1" w:rsidP="00597AA1">
      <w:pPr>
        <w:pStyle w:val="ListParagraph"/>
        <w:ind w:left="2160"/>
        <w:rPr>
          <w:lang w:val="es-MX"/>
        </w:rPr>
      </w:pPr>
    </w:p>
    <w:p w:rsidR="00597AA1" w:rsidRPr="00034B73" w:rsidRDefault="00597AA1" w:rsidP="00597AA1">
      <w:pPr>
        <w:pStyle w:val="ListParagraph"/>
        <w:numPr>
          <w:ilvl w:val="0"/>
          <w:numId w:val="12"/>
        </w:numPr>
        <w:spacing w:after="200" w:line="276" w:lineRule="auto"/>
        <w:rPr>
          <w:b/>
          <w:lang w:val="es-MX"/>
        </w:rPr>
      </w:pPr>
      <w:r w:rsidRPr="00034B73">
        <w:rPr>
          <w:b/>
          <w:lang w:val="es-MX"/>
        </w:rPr>
        <w:t>C</w:t>
      </w:r>
      <w:r w:rsidR="00A1743E">
        <w:rPr>
          <w:b/>
          <w:lang w:val="es-MX"/>
        </w:rPr>
        <w:t>ó</w:t>
      </w:r>
      <w:r w:rsidRPr="00034B73">
        <w:rPr>
          <w:b/>
          <w:lang w:val="es-MX"/>
        </w:rPr>
        <w:t>mo hacer un</w:t>
      </w:r>
      <w:r w:rsidR="00034B73">
        <w:rPr>
          <w:b/>
          <w:lang w:val="es-MX"/>
        </w:rPr>
        <w:t>a buena contraseña</w:t>
      </w:r>
    </w:p>
    <w:p w:rsidR="00597AA1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Mantener equilibrio entre fuerte y </w:t>
      </w:r>
      <w:r w:rsidR="00A1743E">
        <w:rPr>
          <w:lang w:val="es-MX"/>
        </w:rPr>
        <w:t>fácil de recordar</w:t>
      </w:r>
    </w:p>
    <w:p w:rsidR="003161A2" w:rsidRPr="00034B73" w:rsidRDefault="003161A2" w:rsidP="003161A2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3161A2">
        <w:rPr>
          <w:b/>
          <w:lang w:val="es-MX"/>
        </w:rPr>
        <w:t>Discusión:</w:t>
      </w:r>
      <w:r>
        <w:rPr>
          <w:lang w:val="es-MX"/>
        </w:rPr>
        <w:t xml:space="preserve"> ¿</w:t>
      </w:r>
      <w:r w:rsidRPr="00034B73">
        <w:rPr>
          <w:lang w:val="es-MX"/>
        </w:rPr>
        <w:t xml:space="preserve">Cómo podemos crear contraseñas memorables pero difíciles </w:t>
      </w:r>
      <w:r w:rsidR="00A16BF4">
        <w:rPr>
          <w:lang w:val="es-MX"/>
        </w:rPr>
        <w:t>de</w:t>
      </w:r>
      <w:r w:rsidRPr="00034B73">
        <w:rPr>
          <w:lang w:val="es-MX"/>
        </w:rPr>
        <w:t xml:space="preserve"> adivinar? </w:t>
      </w:r>
    </w:p>
    <w:p w:rsidR="003161A2" w:rsidRPr="00034B73" w:rsidRDefault="003161A2" w:rsidP="003161A2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Evitar nombres de hijos y esposos</w:t>
      </w:r>
      <w:r>
        <w:rPr>
          <w:lang w:val="es-MX"/>
        </w:rPr>
        <w:t>.</w:t>
      </w:r>
    </w:p>
    <w:p w:rsidR="003161A2" w:rsidRPr="00034B73" w:rsidRDefault="005660BA" w:rsidP="003161A2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Basarlas en</w:t>
      </w:r>
      <w:r w:rsidR="003161A2" w:rsidRPr="00034B73">
        <w:rPr>
          <w:lang w:val="es-MX"/>
        </w:rPr>
        <w:t xml:space="preserve"> cosas favoritas</w:t>
      </w:r>
      <w:r>
        <w:rPr>
          <w:lang w:val="es-MX"/>
        </w:rPr>
        <w:t xml:space="preserve"> –</w:t>
      </w:r>
      <w:r w:rsidR="003161A2" w:rsidRPr="00034B73">
        <w:rPr>
          <w:lang w:val="es-MX"/>
        </w:rPr>
        <w:t xml:space="preserve"> bandas</w:t>
      </w:r>
      <w:r>
        <w:rPr>
          <w:lang w:val="es-MX"/>
        </w:rPr>
        <w:t>,</w:t>
      </w:r>
      <w:r w:rsidR="003161A2" w:rsidRPr="00034B73">
        <w:rPr>
          <w:lang w:val="es-MX"/>
        </w:rPr>
        <w:t xml:space="preserve"> películas o actores</w:t>
      </w:r>
      <w:r w:rsidR="003161A2">
        <w:rPr>
          <w:lang w:val="es-MX"/>
        </w:rPr>
        <w:t>.</w:t>
      </w:r>
    </w:p>
    <w:p w:rsidR="003161A2" w:rsidRPr="003161A2" w:rsidRDefault="005660BA" w:rsidP="003161A2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Basarlas en la letra</w:t>
      </w:r>
      <w:r w:rsidR="003161A2" w:rsidRPr="00034B73">
        <w:rPr>
          <w:lang w:val="es-MX"/>
        </w:rPr>
        <w:t xml:space="preserve"> </w:t>
      </w:r>
      <w:r w:rsidR="00A1743E">
        <w:rPr>
          <w:lang w:val="es-MX"/>
        </w:rPr>
        <w:t>de un</w:t>
      </w:r>
      <w:r w:rsidR="003161A2" w:rsidRPr="00034B73">
        <w:rPr>
          <w:lang w:val="es-MX"/>
        </w:rPr>
        <w:t xml:space="preserve"> poema o </w:t>
      </w:r>
      <w:r>
        <w:rPr>
          <w:lang w:val="es-MX"/>
        </w:rPr>
        <w:t xml:space="preserve">una </w:t>
      </w:r>
      <w:r w:rsidR="003161A2" w:rsidRPr="00034B73">
        <w:rPr>
          <w:lang w:val="es-MX"/>
        </w:rPr>
        <w:t xml:space="preserve">canción favorita. 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color w:val="00B0F0"/>
          <w:lang w:val="es-MX"/>
        </w:rPr>
        <w:t>PPT</w:t>
      </w:r>
      <w:r w:rsidRPr="00034B73">
        <w:rPr>
          <w:lang w:val="es-MX"/>
        </w:rPr>
        <w:t xml:space="preserve"> </w:t>
      </w:r>
      <w:r w:rsidR="00034B73">
        <w:rPr>
          <w:lang w:val="es-MX"/>
        </w:rPr>
        <w:t>diapositiva</w:t>
      </w:r>
      <w:r w:rsidRPr="00034B73">
        <w:rPr>
          <w:lang w:val="es-MX"/>
        </w:rPr>
        <w:t xml:space="preserve">: Características 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8 </w:t>
      </w:r>
      <w:r w:rsidR="00034B73" w:rsidRPr="00034B73">
        <w:rPr>
          <w:lang w:val="es-MX"/>
        </w:rPr>
        <w:t>caracteres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Substituye letras por </w:t>
      </w:r>
      <w:r w:rsidR="00034B73" w:rsidRPr="00034B73">
        <w:rPr>
          <w:lang w:val="es-MX"/>
        </w:rPr>
        <w:t>números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Mezcla de </w:t>
      </w:r>
      <w:r w:rsidR="00034B73" w:rsidRPr="00034B73">
        <w:rPr>
          <w:lang w:val="es-MX"/>
        </w:rPr>
        <w:t>letras</w:t>
      </w:r>
      <w:r w:rsidR="00034B73">
        <w:rPr>
          <w:lang w:val="es-MX"/>
        </w:rPr>
        <w:t>, números</w:t>
      </w:r>
      <w:r w:rsidRPr="00034B73">
        <w:rPr>
          <w:lang w:val="es-MX"/>
        </w:rPr>
        <w:t xml:space="preserve"> y </w:t>
      </w:r>
      <w:r w:rsidR="00034B73" w:rsidRPr="00034B73">
        <w:rPr>
          <w:lang w:val="es-MX"/>
        </w:rPr>
        <w:t>símbolos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Sin información personal 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lastRenderedPageBreak/>
        <w:t xml:space="preserve">Pista: comida, música, equipo o </w:t>
      </w:r>
      <w:r w:rsidR="00C8761D" w:rsidRPr="00034B73">
        <w:rPr>
          <w:lang w:val="es-MX"/>
        </w:rPr>
        <w:t>frase</w:t>
      </w:r>
      <w:r w:rsidRPr="00034B73">
        <w:rPr>
          <w:lang w:val="es-MX"/>
        </w:rPr>
        <w:t xml:space="preserve"> favorita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C8761D">
        <w:rPr>
          <w:color w:val="00B0F0"/>
          <w:lang w:val="es-MX"/>
        </w:rPr>
        <w:t>PPT</w:t>
      </w:r>
      <w:r w:rsidRPr="00034B73">
        <w:rPr>
          <w:lang w:val="es-MX"/>
        </w:rPr>
        <w:t xml:space="preserve"> </w:t>
      </w:r>
      <w:r w:rsidR="00C8761D">
        <w:rPr>
          <w:lang w:val="es-MX"/>
        </w:rPr>
        <w:t>diapositiva</w:t>
      </w:r>
      <w:r w:rsidRPr="00034B73">
        <w:rPr>
          <w:lang w:val="es-MX"/>
        </w:rPr>
        <w:t>: sustituyendo números por letras</w:t>
      </w:r>
    </w:p>
    <w:p w:rsidR="00597AA1" w:rsidRPr="00C8761D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b/>
          <w:lang w:val="es-MX"/>
        </w:rPr>
      </w:pPr>
      <w:r w:rsidRPr="00C8761D">
        <w:rPr>
          <w:b/>
          <w:lang w:val="es-MX"/>
        </w:rPr>
        <w:t xml:space="preserve">Ejercicio: Crear </w:t>
      </w:r>
      <w:r w:rsidR="00A16BF4">
        <w:rPr>
          <w:b/>
          <w:lang w:val="es-MX"/>
        </w:rPr>
        <w:t>c</w:t>
      </w:r>
      <w:r w:rsidR="00C8761D" w:rsidRPr="00C8761D">
        <w:rPr>
          <w:b/>
          <w:lang w:val="es-MX"/>
        </w:rPr>
        <w:t>ontraseñas</w:t>
      </w:r>
    </w:p>
    <w:p w:rsidR="00597AA1" w:rsidRDefault="005660BA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Abre</w:t>
      </w:r>
      <w:r w:rsidR="00C8761D">
        <w:rPr>
          <w:lang w:val="es-MX"/>
        </w:rPr>
        <w:t xml:space="preserve"> el internet</w:t>
      </w:r>
      <w:r w:rsidR="00A1743E">
        <w:rPr>
          <w:lang w:val="es-MX"/>
        </w:rPr>
        <w:t xml:space="preserve">, </w:t>
      </w:r>
      <w:r>
        <w:rPr>
          <w:lang w:val="es-MX"/>
        </w:rPr>
        <w:t xml:space="preserve">ve </w:t>
      </w:r>
      <w:r w:rsidR="00A1743E">
        <w:rPr>
          <w:lang w:val="es-MX"/>
        </w:rPr>
        <w:t>a google.com y busca</w:t>
      </w:r>
      <w:r w:rsidR="00597AA1" w:rsidRPr="00034B73">
        <w:rPr>
          <w:lang w:val="es-MX"/>
        </w:rPr>
        <w:t xml:space="preserve"> “comprueba password”</w:t>
      </w:r>
    </w:p>
    <w:p w:rsidR="00C8761D" w:rsidRPr="00034B73" w:rsidRDefault="005660BA" w:rsidP="00C8761D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Haz clic en el primer</w:t>
      </w:r>
      <w:r w:rsidR="00C8761D">
        <w:rPr>
          <w:lang w:val="es-MX"/>
        </w:rPr>
        <w:t xml:space="preserve"> resultado, </w:t>
      </w:r>
      <w:r w:rsidR="00C8761D" w:rsidRPr="00C8761D">
        <w:rPr>
          <w:lang w:val="es-MX"/>
        </w:rPr>
        <w:t>http://www.internautas.org/compruebapassword.html</w:t>
      </w:r>
    </w:p>
    <w:p w:rsidR="00E95EE3" w:rsidRDefault="00C8761D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E95EE3">
        <w:rPr>
          <w:b/>
          <w:lang w:val="es-MX"/>
        </w:rPr>
        <w:t>Demostración</w:t>
      </w:r>
      <w:r w:rsidR="00597AA1" w:rsidRPr="00034B73">
        <w:rPr>
          <w:lang w:val="es-MX"/>
        </w:rPr>
        <w:t xml:space="preserve"> (</w:t>
      </w:r>
      <w:r w:rsidR="00E95EE3">
        <w:rPr>
          <w:lang w:val="es-MX"/>
        </w:rPr>
        <w:t xml:space="preserve">con </w:t>
      </w:r>
      <w:r w:rsidR="00597AA1" w:rsidRPr="00034B73">
        <w:rPr>
          <w:lang w:val="es-MX"/>
        </w:rPr>
        <w:t>Vicente Fern</w:t>
      </w:r>
      <w:r w:rsidR="005660BA">
        <w:rPr>
          <w:lang w:val="es-MX"/>
        </w:rPr>
        <w:t>á</w:t>
      </w:r>
      <w:r w:rsidR="00597AA1" w:rsidRPr="00034B73">
        <w:rPr>
          <w:lang w:val="es-MX"/>
        </w:rPr>
        <w:t>ndez</w:t>
      </w:r>
      <w:r w:rsidR="00E95EE3">
        <w:rPr>
          <w:lang w:val="es-MX"/>
        </w:rPr>
        <w:t>, El Elvis de M</w:t>
      </w:r>
      <w:r w:rsidR="00A1743E">
        <w:rPr>
          <w:lang w:val="es-MX"/>
        </w:rPr>
        <w:t>é</w:t>
      </w:r>
      <w:r w:rsidR="00E95EE3">
        <w:rPr>
          <w:lang w:val="es-MX"/>
        </w:rPr>
        <w:t>xico</w:t>
      </w:r>
      <w:r w:rsidR="00597AA1" w:rsidRPr="00034B73">
        <w:rPr>
          <w:lang w:val="es-MX"/>
        </w:rPr>
        <w:t xml:space="preserve">): </w:t>
      </w:r>
    </w:p>
    <w:p w:rsidR="00E95EE3" w:rsidRDefault="00A16BF4" w:rsidP="00E95EE3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T</w:t>
      </w:r>
      <w:r w:rsidR="00E95EE3">
        <w:rPr>
          <w:lang w:val="es-MX"/>
        </w:rPr>
        <w:t>eclea</w:t>
      </w:r>
      <w:r w:rsidR="00597AA1" w:rsidRPr="00034B73">
        <w:rPr>
          <w:lang w:val="es-MX"/>
        </w:rPr>
        <w:t xml:space="preserve"> “vicente” (</w:t>
      </w:r>
      <w:r w:rsidR="00E95EE3">
        <w:rPr>
          <w:lang w:val="es-MX"/>
        </w:rPr>
        <w:t>débil</w:t>
      </w:r>
      <w:r w:rsidR="00597AA1" w:rsidRPr="00034B73">
        <w:rPr>
          <w:lang w:val="es-MX"/>
        </w:rPr>
        <w:t xml:space="preserve">).  </w:t>
      </w:r>
    </w:p>
    <w:p w:rsidR="00E95EE3" w:rsidRDefault="00E95EE3" w:rsidP="00E95EE3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 xml:space="preserve">Teclea </w:t>
      </w:r>
      <w:r w:rsidR="00597AA1" w:rsidRPr="00034B73">
        <w:rPr>
          <w:lang w:val="es-MX"/>
        </w:rPr>
        <w:t>“Vicente” (</w:t>
      </w:r>
      <w:r>
        <w:rPr>
          <w:lang w:val="es-MX"/>
        </w:rPr>
        <w:t xml:space="preserve">mejor).  </w:t>
      </w:r>
    </w:p>
    <w:p w:rsidR="00E95EE3" w:rsidRDefault="00E95EE3" w:rsidP="00E95EE3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Teclea</w:t>
      </w:r>
      <w:r w:rsidR="00597AA1" w:rsidRPr="00034B73">
        <w:rPr>
          <w:lang w:val="es-MX"/>
        </w:rPr>
        <w:t xml:space="preserve"> “Vicente!” (</w:t>
      </w:r>
      <w:r>
        <w:rPr>
          <w:lang w:val="es-MX"/>
        </w:rPr>
        <w:t>mejor</w:t>
      </w:r>
      <w:r w:rsidR="00597AA1" w:rsidRPr="00034B73">
        <w:rPr>
          <w:lang w:val="es-MX"/>
        </w:rPr>
        <w:t xml:space="preserve">).  </w:t>
      </w:r>
    </w:p>
    <w:p w:rsidR="00597AA1" w:rsidRPr="00034B73" w:rsidRDefault="00597AA1" w:rsidP="00E95EE3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 </w:t>
      </w:r>
      <w:r w:rsidR="00A16BF4">
        <w:rPr>
          <w:lang w:val="es-MX"/>
        </w:rPr>
        <w:t>Teclea</w:t>
      </w:r>
      <w:r w:rsidR="00A16BF4" w:rsidRPr="00034B73">
        <w:rPr>
          <w:lang w:val="es-MX"/>
        </w:rPr>
        <w:t xml:space="preserve"> </w:t>
      </w:r>
      <w:r w:rsidRPr="00034B73">
        <w:rPr>
          <w:lang w:val="es-MX"/>
        </w:rPr>
        <w:t>“V1c3nt3!” (</w:t>
      </w:r>
      <w:r w:rsidR="00E95EE3">
        <w:rPr>
          <w:lang w:val="es-MX"/>
        </w:rPr>
        <w:t>muy fuerte!</w:t>
      </w:r>
      <w:r w:rsidRPr="00034B73">
        <w:rPr>
          <w:lang w:val="es-MX"/>
        </w:rPr>
        <w:t xml:space="preserve">). </w:t>
      </w:r>
    </w:p>
    <w:p w:rsidR="00E95EE3" w:rsidRDefault="00597AA1" w:rsidP="00E95EE3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E95EE3">
        <w:rPr>
          <w:b/>
          <w:lang w:val="es-MX"/>
        </w:rPr>
        <w:t>Actividad</w:t>
      </w:r>
      <w:r w:rsidRPr="00034B73">
        <w:rPr>
          <w:lang w:val="es-MX"/>
        </w:rPr>
        <w:t xml:space="preserve">: </w:t>
      </w:r>
      <w:r w:rsidR="00E95EE3">
        <w:rPr>
          <w:lang w:val="es-MX"/>
        </w:rPr>
        <w:t xml:space="preserve">cada estudiante tiene que crear una contraseña </w:t>
      </w:r>
      <w:r w:rsidR="00A1743E">
        <w:rPr>
          <w:lang w:val="es-MX"/>
        </w:rPr>
        <w:t xml:space="preserve">que reciba un </w:t>
      </w:r>
      <w:r w:rsidR="00E95EE3">
        <w:rPr>
          <w:lang w:val="es-MX"/>
        </w:rPr>
        <w:t>70%</w:t>
      </w:r>
      <w:r w:rsidR="00C12955">
        <w:rPr>
          <w:lang w:val="es-MX"/>
        </w:rPr>
        <w:t xml:space="preserve"> o más</w:t>
      </w:r>
      <w:r w:rsidR="00E95EE3">
        <w:rPr>
          <w:lang w:val="es-MX"/>
        </w:rPr>
        <w:t xml:space="preserve">.  </w:t>
      </w:r>
    </w:p>
    <w:p w:rsidR="00597AA1" w:rsidRPr="003161A2" w:rsidRDefault="00C12955" w:rsidP="003161A2">
      <w:pPr>
        <w:pStyle w:val="ListParagraph"/>
        <w:numPr>
          <w:ilvl w:val="0"/>
          <w:numId w:val="12"/>
        </w:numPr>
        <w:spacing w:after="200" w:line="276" w:lineRule="auto"/>
        <w:rPr>
          <w:b/>
          <w:lang w:val="es-MX"/>
        </w:rPr>
      </w:pPr>
      <w:r w:rsidRPr="003161A2">
        <w:rPr>
          <w:b/>
          <w:lang w:val="es-MX"/>
        </w:rPr>
        <w:t xml:space="preserve">Cambiando tus contraseñas </w:t>
      </w:r>
      <w:r w:rsidR="003161A2">
        <w:rPr>
          <w:b/>
          <w:lang w:val="es-MX"/>
        </w:rPr>
        <w:t xml:space="preserve">en </w:t>
      </w:r>
      <w:r w:rsidR="00A1743E">
        <w:rPr>
          <w:b/>
          <w:lang w:val="es-MX"/>
        </w:rPr>
        <w:t>las cuentas que ya tienes</w:t>
      </w:r>
      <w:r w:rsidR="003161A2">
        <w:rPr>
          <w:b/>
          <w:lang w:val="es-MX"/>
        </w:rPr>
        <w:t xml:space="preserve"> </w:t>
      </w:r>
      <w:r w:rsidRPr="003161A2">
        <w:rPr>
          <w:b/>
          <w:lang w:val="es-MX"/>
        </w:rPr>
        <w:t xml:space="preserve"> </w:t>
      </w:r>
    </w:p>
    <w:p w:rsidR="00597AA1" w:rsidRPr="00034B73" w:rsidRDefault="00C12955" w:rsidP="003161A2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Busca</w:t>
      </w:r>
      <w:r w:rsidR="00A1743E">
        <w:rPr>
          <w:lang w:val="es-MX"/>
        </w:rPr>
        <w:t xml:space="preserve"> </w:t>
      </w:r>
      <w:r>
        <w:rPr>
          <w:lang w:val="es-MX"/>
        </w:rPr>
        <w:t>“settings”</w:t>
      </w:r>
      <w:r w:rsidR="003161A2">
        <w:rPr>
          <w:lang w:val="es-MX"/>
        </w:rPr>
        <w:t xml:space="preserve"> (a veces </w:t>
      </w:r>
      <w:r w:rsidR="00A1743E">
        <w:rPr>
          <w:lang w:val="es-MX"/>
        </w:rPr>
        <w:t>se parece a</w:t>
      </w:r>
      <w:r w:rsidR="003161A2">
        <w:rPr>
          <w:lang w:val="es-MX"/>
        </w:rPr>
        <w:t xml:space="preserve"> un</w:t>
      </w:r>
      <w:r w:rsidR="005660BA">
        <w:rPr>
          <w:lang w:val="es-MX"/>
        </w:rPr>
        <w:t xml:space="preserve"> engrane (una rueda con dientes)</w:t>
      </w:r>
      <w:r w:rsidR="003161A2">
        <w:rPr>
          <w:lang w:val="es-MX"/>
        </w:rPr>
        <w:t>)</w:t>
      </w:r>
    </w:p>
    <w:p w:rsidR="00597AA1" w:rsidRPr="00034B73" w:rsidRDefault="00597AA1" w:rsidP="003161A2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Dem</w:t>
      </w:r>
      <w:r w:rsidR="00A1743E">
        <w:rPr>
          <w:lang w:val="es-MX"/>
        </w:rPr>
        <w:t>uestra</w:t>
      </w:r>
      <w:r w:rsidRPr="00034B73">
        <w:rPr>
          <w:lang w:val="es-MX"/>
        </w:rPr>
        <w:t xml:space="preserve"> </w:t>
      </w:r>
      <w:r w:rsidR="00C12955" w:rsidRPr="00034B73">
        <w:rPr>
          <w:lang w:val="es-MX"/>
        </w:rPr>
        <w:t>cómo</w:t>
      </w:r>
      <w:r w:rsidRPr="00034B73">
        <w:rPr>
          <w:lang w:val="es-MX"/>
        </w:rPr>
        <w:t xml:space="preserve"> </w:t>
      </w:r>
      <w:r w:rsidR="005660BA">
        <w:rPr>
          <w:lang w:val="es-MX"/>
        </w:rPr>
        <w:t xml:space="preserve">se hace </w:t>
      </w:r>
      <w:r w:rsidRPr="00034B73">
        <w:rPr>
          <w:lang w:val="es-MX"/>
        </w:rPr>
        <w:t xml:space="preserve">en </w:t>
      </w:r>
      <w:r w:rsidR="00A16BF4">
        <w:rPr>
          <w:lang w:val="es-MX"/>
        </w:rPr>
        <w:t>g</w:t>
      </w:r>
      <w:r w:rsidRPr="00034B73">
        <w:rPr>
          <w:lang w:val="es-MX"/>
        </w:rPr>
        <w:t>mail</w:t>
      </w:r>
    </w:p>
    <w:p w:rsidR="00597AA1" w:rsidRDefault="00597AA1" w:rsidP="003161A2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Haz clic </w:t>
      </w:r>
      <w:r w:rsidR="00A1743E">
        <w:rPr>
          <w:lang w:val="es-MX"/>
        </w:rPr>
        <w:t>en</w:t>
      </w:r>
      <w:r w:rsidRPr="00034B73">
        <w:rPr>
          <w:lang w:val="es-MX"/>
        </w:rPr>
        <w:t xml:space="preserve"> “hola </w:t>
      </w:r>
      <w:r w:rsidR="00C12955">
        <w:rPr>
          <w:lang w:val="es-MX"/>
        </w:rPr>
        <w:t>tu nombre”</w:t>
      </w:r>
      <w:r w:rsidRPr="00034B73">
        <w:rPr>
          <w:lang w:val="es-MX"/>
        </w:rPr>
        <w:t xml:space="preserve">-&gt; Mi Cuenta -&gt;Cambia tu contraseña </w:t>
      </w:r>
    </w:p>
    <w:p w:rsidR="00C12955" w:rsidRPr="00034B73" w:rsidRDefault="00C12955" w:rsidP="003161A2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Dem</w:t>
      </w:r>
      <w:r w:rsidR="00A1743E">
        <w:rPr>
          <w:lang w:val="es-MX"/>
        </w:rPr>
        <w:t>uestra</w:t>
      </w:r>
      <w:r w:rsidRPr="00034B73">
        <w:rPr>
          <w:lang w:val="es-MX"/>
        </w:rPr>
        <w:t xml:space="preserve"> cómo</w:t>
      </w:r>
      <w:r w:rsidR="005660BA">
        <w:rPr>
          <w:lang w:val="es-MX"/>
        </w:rPr>
        <w:t xml:space="preserve"> se hace</w:t>
      </w:r>
      <w:r w:rsidRPr="00034B73">
        <w:rPr>
          <w:lang w:val="es-MX"/>
        </w:rPr>
        <w:t xml:space="preserve"> en </w:t>
      </w:r>
      <w:r>
        <w:rPr>
          <w:lang w:val="es-MX"/>
        </w:rPr>
        <w:t>Facebook</w:t>
      </w:r>
    </w:p>
    <w:p w:rsidR="00C12955" w:rsidRPr="003161A2" w:rsidRDefault="00C12955" w:rsidP="003161A2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Haz clic </w:t>
      </w:r>
      <w:r w:rsidR="005660BA">
        <w:rPr>
          <w:lang w:val="es-MX"/>
        </w:rPr>
        <w:t>en el engrane (rueda con dientes)</w:t>
      </w:r>
      <w:r w:rsidRPr="00034B73">
        <w:rPr>
          <w:lang w:val="es-MX"/>
        </w:rPr>
        <w:t xml:space="preserve"> </w:t>
      </w:r>
      <w:r w:rsidR="003161A2">
        <w:rPr>
          <w:lang w:val="es-MX"/>
        </w:rPr>
        <w:t xml:space="preserve">Configuración de la </w:t>
      </w:r>
      <w:r w:rsidR="00A16BF4">
        <w:rPr>
          <w:lang w:val="es-MX"/>
        </w:rPr>
        <w:t>c</w:t>
      </w:r>
      <w:r w:rsidR="003161A2">
        <w:rPr>
          <w:lang w:val="es-MX"/>
        </w:rPr>
        <w:t>uenta</w:t>
      </w:r>
      <w:r w:rsidRPr="00034B73">
        <w:rPr>
          <w:lang w:val="es-MX"/>
        </w:rPr>
        <w:t xml:space="preserve"> -&gt; contraseña </w:t>
      </w:r>
      <w:r w:rsidR="003161A2">
        <w:rPr>
          <w:lang w:val="es-MX"/>
        </w:rPr>
        <w:t>-&gt; Editar…. -&gt; guardar cambios</w:t>
      </w:r>
    </w:p>
    <w:p w:rsidR="00597AA1" w:rsidRPr="00034B73" w:rsidRDefault="003161A2" w:rsidP="003161A2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3161A2">
        <w:rPr>
          <w:b/>
          <w:lang w:val="es-MX"/>
        </w:rPr>
        <w:t>Discusión:</w:t>
      </w:r>
      <w:r>
        <w:rPr>
          <w:lang w:val="es-MX"/>
        </w:rPr>
        <w:t xml:space="preserve"> ¿</w:t>
      </w:r>
      <w:r w:rsidR="00597AA1" w:rsidRPr="00034B73">
        <w:rPr>
          <w:lang w:val="es-MX"/>
        </w:rPr>
        <w:t xml:space="preserve">Es una </w:t>
      </w:r>
      <w:r w:rsidRPr="00034B73">
        <w:rPr>
          <w:lang w:val="es-MX"/>
        </w:rPr>
        <w:t>buena</w:t>
      </w:r>
      <w:r w:rsidR="00597AA1" w:rsidRPr="00034B73">
        <w:rPr>
          <w:lang w:val="es-MX"/>
        </w:rPr>
        <w:t xml:space="preserve"> idea usar la misma contraseña para todos </w:t>
      </w:r>
      <w:r w:rsidR="00A1743E">
        <w:rPr>
          <w:lang w:val="es-MX"/>
        </w:rPr>
        <w:t xml:space="preserve">los </w:t>
      </w:r>
      <w:r w:rsidRPr="00034B73">
        <w:rPr>
          <w:lang w:val="es-MX"/>
        </w:rPr>
        <w:t>sitios</w:t>
      </w:r>
      <w:r w:rsidR="00597AA1" w:rsidRPr="00034B73">
        <w:rPr>
          <w:lang w:val="es-MX"/>
        </w:rPr>
        <w:t xml:space="preserve">?  </w:t>
      </w:r>
      <w:r>
        <w:rPr>
          <w:lang w:val="es-MX"/>
        </w:rPr>
        <w:t>¿</w:t>
      </w:r>
      <w:r w:rsidR="00597AA1" w:rsidRPr="00034B73">
        <w:rPr>
          <w:lang w:val="es-MX"/>
        </w:rPr>
        <w:t>Por</w:t>
      </w:r>
      <w:r w:rsidR="00A1743E">
        <w:rPr>
          <w:lang w:val="es-MX"/>
        </w:rPr>
        <w:t xml:space="preserve"> </w:t>
      </w:r>
      <w:r w:rsidR="00597AA1" w:rsidRPr="00034B73">
        <w:rPr>
          <w:lang w:val="es-MX"/>
        </w:rPr>
        <w:t>qu</w:t>
      </w:r>
      <w:r w:rsidR="00A1743E">
        <w:rPr>
          <w:lang w:val="es-MX"/>
        </w:rPr>
        <w:t>é sí o por qué no</w:t>
      </w:r>
      <w:r w:rsidR="00597AA1" w:rsidRPr="00034B73">
        <w:rPr>
          <w:lang w:val="es-MX"/>
        </w:rPr>
        <w:t xml:space="preserve">? </w:t>
      </w:r>
    </w:p>
    <w:p w:rsidR="00597AA1" w:rsidRPr="00034B73" w:rsidRDefault="00A1743E" w:rsidP="00597AA1">
      <w:pPr>
        <w:pStyle w:val="ListParagraph"/>
        <w:numPr>
          <w:ilvl w:val="0"/>
          <w:numId w:val="12"/>
        </w:numPr>
        <w:spacing w:after="200" w:line="276" w:lineRule="auto"/>
        <w:rPr>
          <w:b/>
          <w:lang w:val="es-MX"/>
        </w:rPr>
      </w:pPr>
      <w:r>
        <w:rPr>
          <w:b/>
          <w:lang w:val="es-MX"/>
        </w:rPr>
        <w:t>Cuidado con</w:t>
      </w:r>
      <w:r w:rsidR="00597AA1" w:rsidRPr="00034B73">
        <w:rPr>
          <w:b/>
          <w:lang w:val="es-MX"/>
        </w:rPr>
        <w:t xml:space="preserve"> email</w:t>
      </w:r>
    </w:p>
    <w:p w:rsidR="00597AA1" w:rsidRPr="00034B73" w:rsidRDefault="00A1743E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¿</w:t>
      </w:r>
      <w:r w:rsidR="00597AA1" w:rsidRPr="00034B73">
        <w:rPr>
          <w:lang w:val="es-MX"/>
        </w:rPr>
        <w:t>Qu</w:t>
      </w:r>
      <w:r>
        <w:rPr>
          <w:lang w:val="es-MX"/>
        </w:rPr>
        <w:t>é</w:t>
      </w:r>
      <w:r w:rsidR="00597AA1" w:rsidRPr="00034B73">
        <w:rPr>
          <w:lang w:val="es-MX"/>
        </w:rPr>
        <w:t xml:space="preserve"> es phishing?  (</w:t>
      </w:r>
      <w:r w:rsidR="005250F1">
        <w:rPr>
          <w:lang w:val="es-MX"/>
        </w:rPr>
        <w:t xml:space="preserve">la </w:t>
      </w:r>
      <w:r w:rsidR="00597AA1" w:rsidRPr="00034B73">
        <w:rPr>
          <w:lang w:val="es-MX"/>
        </w:rPr>
        <w:t>pesca</w:t>
      </w:r>
      <w:r w:rsidR="005250F1">
        <w:rPr>
          <w:lang w:val="es-MX"/>
        </w:rPr>
        <w:t xml:space="preserve"> de</w:t>
      </w:r>
      <w:r w:rsidR="00597AA1" w:rsidRPr="00034B73">
        <w:rPr>
          <w:lang w:val="es-MX"/>
        </w:rPr>
        <w:t xml:space="preserve"> tu identidad p</w:t>
      </w:r>
      <w:r w:rsidR="005250F1">
        <w:rPr>
          <w:lang w:val="es-MX"/>
        </w:rPr>
        <w:t>or</w:t>
      </w:r>
      <w:r w:rsidR="00597AA1" w:rsidRPr="00034B73">
        <w:rPr>
          <w:lang w:val="es-MX"/>
        </w:rPr>
        <w:t xml:space="preserve"> personas que quieren suplantar su identidad)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Ver video de commoncraft en </w:t>
      </w:r>
      <w:r w:rsidR="003161A2">
        <w:rPr>
          <w:lang w:val="es-MX"/>
        </w:rPr>
        <w:t xml:space="preserve">español </w:t>
      </w:r>
      <w:r w:rsidR="003161A2" w:rsidRPr="003161A2">
        <w:rPr>
          <w:lang w:val="es-MX"/>
        </w:rPr>
        <w:t>http://www.commoncraft.com/video/phishing-scams</w:t>
      </w:r>
    </w:p>
    <w:p w:rsidR="00597AA1" w:rsidRPr="00D21B34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b/>
          <w:lang w:val="es-MX"/>
        </w:rPr>
      </w:pPr>
      <w:r w:rsidRPr="00D21B34">
        <w:rPr>
          <w:b/>
          <w:lang w:val="es-MX"/>
        </w:rPr>
        <w:t>C</w:t>
      </w:r>
      <w:r w:rsidR="005250F1">
        <w:rPr>
          <w:b/>
          <w:lang w:val="es-MX"/>
        </w:rPr>
        <w:t>ó</w:t>
      </w:r>
      <w:r w:rsidRPr="00D21B34">
        <w:rPr>
          <w:b/>
          <w:lang w:val="es-MX"/>
        </w:rPr>
        <w:t>mo reconocer email de phishing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Sin nombre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Van a pedir</w:t>
      </w:r>
      <w:r w:rsidR="005250F1">
        <w:rPr>
          <w:lang w:val="es-MX"/>
        </w:rPr>
        <w:t xml:space="preserve"> </w:t>
      </w:r>
      <w:r w:rsidRPr="00034B73">
        <w:rPr>
          <w:lang w:val="es-MX"/>
        </w:rPr>
        <w:t>información personal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Amen</w:t>
      </w:r>
      <w:r w:rsidR="005250F1">
        <w:rPr>
          <w:lang w:val="es-MX"/>
        </w:rPr>
        <w:t>azas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Errores </w:t>
      </w:r>
    </w:p>
    <w:p w:rsidR="00597AA1" w:rsidRPr="00034B73" w:rsidRDefault="005250F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Parecen venir de una organización legítima</w:t>
      </w:r>
    </w:p>
    <w:p w:rsidR="00597AA1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color w:val="00B0F0"/>
          <w:lang w:val="es-MX"/>
        </w:rPr>
        <w:t>PPT</w:t>
      </w:r>
      <w:r w:rsidRPr="00034B73">
        <w:rPr>
          <w:lang w:val="es-MX"/>
        </w:rPr>
        <w:t xml:space="preserve"> </w:t>
      </w:r>
      <w:r w:rsidR="003161A2">
        <w:rPr>
          <w:lang w:val="es-MX"/>
        </w:rPr>
        <w:t>diapositivas:</w:t>
      </w:r>
      <w:r w:rsidR="003161A2" w:rsidRPr="00034B73">
        <w:rPr>
          <w:lang w:val="es-MX"/>
        </w:rPr>
        <w:t xml:space="preserve"> </w:t>
      </w:r>
      <w:r w:rsidRPr="00034B73">
        <w:rPr>
          <w:lang w:val="es-MX"/>
        </w:rPr>
        <w:t>Ver ejemplo</w:t>
      </w:r>
      <w:r w:rsidR="005250F1">
        <w:rPr>
          <w:lang w:val="es-MX"/>
        </w:rPr>
        <w:t>s</w:t>
      </w:r>
      <w:r w:rsidRPr="00034B73">
        <w:rPr>
          <w:lang w:val="es-MX"/>
        </w:rPr>
        <w:t xml:space="preserve"> 1 y 2</w:t>
      </w:r>
    </w:p>
    <w:p w:rsidR="003161A2" w:rsidRPr="003161A2" w:rsidRDefault="00322C31" w:rsidP="003161A2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P</w:t>
      </w:r>
      <w:r w:rsidR="00A16BF4">
        <w:rPr>
          <w:lang w:val="es-MX"/>
        </w:rPr>
        <w:t xml:space="preserve">edir </w:t>
      </w:r>
      <w:r>
        <w:rPr>
          <w:lang w:val="es-MX"/>
        </w:rPr>
        <w:t>que</w:t>
      </w:r>
      <w:r w:rsidR="005250F1">
        <w:rPr>
          <w:lang w:val="es-MX"/>
        </w:rPr>
        <w:t xml:space="preserve"> </w:t>
      </w:r>
      <w:r w:rsidR="003161A2" w:rsidRPr="003161A2">
        <w:rPr>
          <w:lang w:val="es-MX"/>
        </w:rPr>
        <w:t xml:space="preserve">un estudiante </w:t>
      </w:r>
      <w:r w:rsidR="005250F1">
        <w:rPr>
          <w:lang w:val="es-MX"/>
        </w:rPr>
        <w:t>los lea</w:t>
      </w:r>
      <w:r w:rsidR="003161A2" w:rsidRPr="003161A2">
        <w:rPr>
          <w:lang w:val="es-MX"/>
        </w:rPr>
        <w:t xml:space="preserve"> en voz alta </w:t>
      </w:r>
    </w:p>
    <w:p w:rsidR="003161A2" w:rsidRDefault="003161A2" w:rsidP="003161A2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3161A2">
        <w:rPr>
          <w:b/>
          <w:lang w:val="es-MX"/>
        </w:rPr>
        <w:t>Discusión</w:t>
      </w:r>
      <w:r w:rsidRPr="003161A2">
        <w:rPr>
          <w:lang w:val="es-MX"/>
        </w:rPr>
        <w:t xml:space="preserve">: ¿Por qué es sospechoso? </w:t>
      </w:r>
    </w:p>
    <w:p w:rsidR="003161A2" w:rsidRPr="00034B73" w:rsidRDefault="003161A2" w:rsidP="003161A2">
      <w:pPr>
        <w:pStyle w:val="ListParagraph"/>
        <w:numPr>
          <w:ilvl w:val="3"/>
          <w:numId w:val="15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Sin nombre</w:t>
      </w:r>
    </w:p>
    <w:p w:rsidR="003161A2" w:rsidRPr="00034B73" w:rsidRDefault="005250F1" w:rsidP="003161A2">
      <w:pPr>
        <w:pStyle w:val="ListParagraph"/>
        <w:numPr>
          <w:ilvl w:val="3"/>
          <w:numId w:val="15"/>
        </w:numPr>
        <w:spacing w:after="200" w:line="276" w:lineRule="auto"/>
        <w:rPr>
          <w:lang w:val="es-MX"/>
        </w:rPr>
      </w:pPr>
      <w:r>
        <w:rPr>
          <w:lang w:val="es-MX"/>
        </w:rPr>
        <w:t>Piden</w:t>
      </w:r>
      <w:r w:rsidR="003161A2" w:rsidRPr="00034B73">
        <w:rPr>
          <w:lang w:val="es-MX"/>
        </w:rPr>
        <w:t xml:space="preserve"> información personal</w:t>
      </w:r>
    </w:p>
    <w:p w:rsidR="003161A2" w:rsidRDefault="003161A2" w:rsidP="003161A2">
      <w:pPr>
        <w:pStyle w:val="ListParagraph"/>
        <w:numPr>
          <w:ilvl w:val="3"/>
          <w:numId w:val="15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Amen</w:t>
      </w:r>
      <w:r w:rsidR="005250F1">
        <w:rPr>
          <w:lang w:val="es-MX"/>
        </w:rPr>
        <w:t>azas</w:t>
      </w:r>
    </w:p>
    <w:p w:rsidR="005250F1" w:rsidRDefault="005250F1" w:rsidP="003161A2">
      <w:pPr>
        <w:pStyle w:val="ListParagraph"/>
        <w:numPr>
          <w:ilvl w:val="3"/>
          <w:numId w:val="15"/>
        </w:numPr>
        <w:spacing w:after="200" w:line="276" w:lineRule="auto"/>
        <w:rPr>
          <w:lang w:val="es-MX"/>
        </w:rPr>
      </w:pPr>
      <w:r>
        <w:rPr>
          <w:lang w:val="es-MX"/>
        </w:rPr>
        <w:t>Errores</w:t>
      </w:r>
    </w:p>
    <w:p w:rsidR="005250F1" w:rsidRPr="00034B73" w:rsidRDefault="005250F1" w:rsidP="003161A2">
      <w:pPr>
        <w:pStyle w:val="ListParagraph"/>
        <w:numPr>
          <w:ilvl w:val="3"/>
          <w:numId w:val="15"/>
        </w:numPr>
        <w:spacing w:after="200" w:line="276" w:lineRule="auto"/>
        <w:rPr>
          <w:lang w:val="es-MX"/>
        </w:rPr>
      </w:pPr>
      <w:r>
        <w:rPr>
          <w:lang w:val="es-MX"/>
        </w:rPr>
        <w:t>Parecen venir de una organización legítima</w:t>
      </w:r>
    </w:p>
    <w:p w:rsidR="00597AA1" w:rsidRPr="003161A2" w:rsidRDefault="005250F1" w:rsidP="00597AA1">
      <w:pPr>
        <w:pStyle w:val="ListParagraph"/>
        <w:numPr>
          <w:ilvl w:val="1"/>
          <w:numId w:val="12"/>
        </w:numPr>
        <w:spacing w:after="200" w:line="276" w:lineRule="auto"/>
        <w:rPr>
          <w:b/>
          <w:lang w:val="es-MX"/>
        </w:rPr>
      </w:pPr>
      <w:r>
        <w:rPr>
          <w:b/>
          <w:lang w:val="es-MX"/>
        </w:rPr>
        <w:t>¿Qué debes hacer si recibes un email de phishing?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No ha</w:t>
      </w:r>
      <w:r w:rsidR="005250F1">
        <w:rPr>
          <w:lang w:val="es-MX"/>
        </w:rPr>
        <w:t>gas</w:t>
      </w:r>
      <w:r w:rsidRPr="00034B73">
        <w:rPr>
          <w:lang w:val="es-MX"/>
        </w:rPr>
        <w:t xml:space="preserve"> clic</w:t>
      </w:r>
    </w:p>
    <w:p w:rsidR="003161A2" w:rsidRDefault="005250F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Bórralo</w:t>
      </w:r>
    </w:p>
    <w:p w:rsidR="003161A2" w:rsidRDefault="005250F1" w:rsidP="003161A2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lastRenderedPageBreak/>
        <w:t xml:space="preserve">Mostrarles cómo </w:t>
      </w:r>
      <w:r w:rsidR="005660BA">
        <w:rPr>
          <w:lang w:val="es-MX"/>
        </w:rPr>
        <w:t xml:space="preserve">borrar un email de </w:t>
      </w:r>
      <w:r w:rsidR="005660BA" w:rsidRPr="00A16BF4">
        <w:rPr>
          <w:i/>
          <w:lang w:val="es-MX"/>
        </w:rPr>
        <w:t>phishing</w:t>
      </w:r>
      <w:r>
        <w:rPr>
          <w:lang w:val="es-MX"/>
        </w:rPr>
        <w:t xml:space="preserve"> en su</w:t>
      </w:r>
      <w:r w:rsidR="003161A2">
        <w:rPr>
          <w:lang w:val="es-MX"/>
        </w:rPr>
        <w:t xml:space="preserve"> cuenta de email abierta. </w:t>
      </w:r>
    </w:p>
    <w:p w:rsidR="00597AA1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3161A2">
        <w:rPr>
          <w:lang w:val="es-MX"/>
        </w:rPr>
        <w:t>No respond</w:t>
      </w:r>
      <w:r w:rsidR="005250F1">
        <w:rPr>
          <w:lang w:val="es-MX"/>
        </w:rPr>
        <w:t>as</w:t>
      </w:r>
    </w:p>
    <w:p w:rsidR="00D21B34" w:rsidRPr="003161A2" w:rsidRDefault="00D21B34" w:rsidP="00D21B34">
      <w:pPr>
        <w:pStyle w:val="ListParagraph"/>
        <w:spacing w:after="200" w:line="276" w:lineRule="auto"/>
        <w:ind w:left="2160"/>
        <w:rPr>
          <w:lang w:val="es-MX"/>
        </w:rPr>
      </w:pPr>
    </w:p>
    <w:p w:rsidR="00597AA1" w:rsidRPr="00034B73" w:rsidRDefault="005250F1" w:rsidP="00597AA1">
      <w:pPr>
        <w:pStyle w:val="ListParagraph"/>
        <w:numPr>
          <w:ilvl w:val="0"/>
          <w:numId w:val="12"/>
        </w:numPr>
        <w:spacing w:after="200" w:line="276" w:lineRule="auto"/>
        <w:rPr>
          <w:b/>
          <w:lang w:val="es-MX"/>
        </w:rPr>
      </w:pPr>
      <w:r>
        <w:rPr>
          <w:b/>
          <w:lang w:val="es-MX"/>
        </w:rPr>
        <w:t xml:space="preserve">Cuidado </w:t>
      </w:r>
      <w:r w:rsidR="00597AA1" w:rsidRPr="00034B73">
        <w:rPr>
          <w:b/>
          <w:lang w:val="es-MX"/>
        </w:rPr>
        <w:t xml:space="preserve">con </w:t>
      </w:r>
      <w:r>
        <w:rPr>
          <w:b/>
          <w:lang w:val="es-MX"/>
        </w:rPr>
        <w:t>las búsquedas de</w:t>
      </w:r>
      <w:r w:rsidR="00597AA1" w:rsidRPr="00034B73">
        <w:rPr>
          <w:b/>
          <w:lang w:val="es-MX"/>
        </w:rPr>
        <w:t xml:space="preserve"> trabajo</w:t>
      </w:r>
    </w:p>
    <w:p w:rsidR="00D21B34" w:rsidRPr="00034B73" w:rsidRDefault="00D21B34" w:rsidP="00D21B34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D21B34">
        <w:rPr>
          <w:color w:val="00B0F0"/>
          <w:lang w:val="es-MX"/>
        </w:rPr>
        <w:t>PPT</w:t>
      </w:r>
      <w:r>
        <w:rPr>
          <w:lang w:val="es-MX"/>
        </w:rPr>
        <w:t xml:space="preserve"> diapositiva</w:t>
      </w:r>
      <w:r w:rsidRPr="00034B73">
        <w:rPr>
          <w:lang w:val="es-MX"/>
        </w:rPr>
        <w:t xml:space="preserve">: Ver EmpleoPhishing. 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Oferta de empleos </w:t>
      </w:r>
      <w:r w:rsidR="00D21B34" w:rsidRPr="00034B73">
        <w:rPr>
          <w:lang w:val="es-MX"/>
        </w:rPr>
        <w:t>fraudulent</w:t>
      </w:r>
      <w:r w:rsidR="005660BA">
        <w:rPr>
          <w:lang w:val="es-MX"/>
        </w:rPr>
        <w:t>a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Similar </w:t>
      </w:r>
      <w:r w:rsidR="005250F1">
        <w:rPr>
          <w:lang w:val="es-MX"/>
        </w:rPr>
        <w:t>a</w:t>
      </w:r>
      <w:r w:rsidRPr="00034B73">
        <w:rPr>
          <w:lang w:val="es-MX"/>
        </w:rPr>
        <w:t xml:space="preserve"> </w:t>
      </w:r>
      <w:r w:rsidRPr="00A16BF4">
        <w:rPr>
          <w:i/>
          <w:lang w:val="es-MX"/>
        </w:rPr>
        <w:t>phishing</w:t>
      </w:r>
      <w:r w:rsidRPr="00034B73">
        <w:rPr>
          <w:lang w:val="es-MX"/>
        </w:rPr>
        <w:t xml:space="preserve"> (error</w:t>
      </w:r>
      <w:r w:rsidR="005250F1">
        <w:rPr>
          <w:lang w:val="es-MX"/>
        </w:rPr>
        <w:t>e</w:t>
      </w:r>
      <w:r w:rsidRPr="00034B73">
        <w:rPr>
          <w:lang w:val="es-MX"/>
        </w:rPr>
        <w:t>s</w:t>
      </w:r>
      <w:r w:rsidR="005250F1">
        <w:rPr>
          <w:lang w:val="es-MX"/>
        </w:rPr>
        <w:t xml:space="preserve">, sin nombre, sospechoso, piden </w:t>
      </w:r>
      <w:r w:rsidRPr="00034B73">
        <w:rPr>
          <w:lang w:val="es-MX"/>
        </w:rPr>
        <w:t>información)</w:t>
      </w:r>
    </w:p>
    <w:p w:rsidR="00597AA1" w:rsidRPr="00034B73" w:rsidRDefault="005660BA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Hay muchas</w:t>
      </w:r>
      <w:r w:rsidR="005250F1">
        <w:rPr>
          <w:lang w:val="es-MX"/>
        </w:rPr>
        <w:t xml:space="preserve"> </w:t>
      </w:r>
      <w:r>
        <w:rPr>
          <w:lang w:val="es-MX"/>
        </w:rPr>
        <w:t xml:space="preserve">ofertas fraudulentas </w:t>
      </w:r>
      <w:r w:rsidR="005250F1">
        <w:rPr>
          <w:lang w:val="es-MX"/>
        </w:rPr>
        <w:t>en</w:t>
      </w:r>
      <w:r w:rsidR="00597AA1" w:rsidRPr="00034B73">
        <w:rPr>
          <w:lang w:val="es-MX"/>
        </w:rPr>
        <w:t xml:space="preserve"> craigslist</w:t>
      </w:r>
      <w:r w:rsidR="00D21B34">
        <w:rPr>
          <w:lang w:val="es-MX"/>
        </w:rPr>
        <w:t>.com</w:t>
      </w:r>
      <w:r>
        <w:rPr>
          <w:lang w:val="es-MX"/>
        </w:rPr>
        <w:t>, pero</w:t>
      </w:r>
      <w:r w:rsidR="00597AA1" w:rsidRPr="00034B73">
        <w:rPr>
          <w:lang w:val="es-MX"/>
        </w:rPr>
        <w:t xml:space="preserve"> también much</w:t>
      </w:r>
      <w:r w:rsidR="005250F1">
        <w:rPr>
          <w:lang w:val="es-MX"/>
        </w:rPr>
        <w:t>a</w:t>
      </w:r>
      <w:r w:rsidR="00597AA1" w:rsidRPr="00034B73">
        <w:rPr>
          <w:lang w:val="es-MX"/>
        </w:rPr>
        <w:t>s buenas oportunidades</w:t>
      </w:r>
    </w:p>
    <w:p w:rsidR="00597AA1" w:rsidRPr="00034B73" w:rsidRDefault="00597AA1" w:rsidP="00597AA1">
      <w:pPr>
        <w:pStyle w:val="ListParagraph"/>
        <w:numPr>
          <w:ilvl w:val="0"/>
          <w:numId w:val="12"/>
        </w:numPr>
        <w:spacing w:after="200" w:line="276" w:lineRule="auto"/>
        <w:rPr>
          <w:b/>
          <w:lang w:val="es-MX"/>
        </w:rPr>
      </w:pPr>
      <w:r w:rsidRPr="00034B73">
        <w:rPr>
          <w:b/>
          <w:lang w:val="es-MX"/>
        </w:rPr>
        <w:t xml:space="preserve">Otras estafas en </w:t>
      </w:r>
      <w:r w:rsidR="005250F1">
        <w:rPr>
          <w:b/>
          <w:lang w:val="es-MX"/>
        </w:rPr>
        <w:t>l</w:t>
      </w:r>
      <w:r w:rsidRPr="00034B73">
        <w:rPr>
          <w:b/>
          <w:lang w:val="es-MX"/>
        </w:rPr>
        <w:t xml:space="preserve">ínea 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b/>
          <w:lang w:val="es-MX"/>
        </w:rPr>
        <w:t>Gangas</w:t>
      </w:r>
      <w:r w:rsidRPr="00034B73">
        <w:rPr>
          <w:lang w:val="es-MX"/>
        </w:rPr>
        <w:t xml:space="preserve"> (deals y coupons)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Es demasiado bueno para ser </w:t>
      </w:r>
      <w:r w:rsidR="005250F1">
        <w:rPr>
          <w:lang w:val="es-MX"/>
        </w:rPr>
        <w:t xml:space="preserve">la </w:t>
      </w:r>
      <w:r w:rsidRPr="00034B73">
        <w:rPr>
          <w:lang w:val="es-MX"/>
        </w:rPr>
        <w:t>verdad.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Van a ofrecer</w:t>
      </w:r>
      <w:r w:rsidR="005660BA">
        <w:rPr>
          <w:lang w:val="es-MX"/>
        </w:rPr>
        <w:t>te</w:t>
      </w:r>
      <w:r w:rsidRPr="00034B73">
        <w:rPr>
          <w:lang w:val="es-MX"/>
        </w:rPr>
        <w:t xml:space="preserve"> cosas gra</w:t>
      </w:r>
      <w:r w:rsidR="005250F1">
        <w:rPr>
          <w:lang w:val="es-MX"/>
        </w:rPr>
        <w:t>tuitas</w:t>
      </w:r>
      <w:r w:rsidRPr="00034B73">
        <w:rPr>
          <w:lang w:val="es-MX"/>
        </w:rPr>
        <w:t xml:space="preserve"> como computador</w:t>
      </w:r>
      <w:r w:rsidR="005250F1">
        <w:rPr>
          <w:lang w:val="es-MX"/>
        </w:rPr>
        <w:t>a</w:t>
      </w:r>
      <w:r w:rsidRPr="00034B73">
        <w:rPr>
          <w:lang w:val="es-MX"/>
        </w:rPr>
        <w:t xml:space="preserve">s, iPhones o certificados de regalo. 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Quieren tu información personal.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Muchas veces, </w:t>
      </w:r>
      <w:r w:rsidR="0013069C" w:rsidRPr="00034B73">
        <w:rPr>
          <w:lang w:val="es-MX"/>
        </w:rPr>
        <w:t>est</w:t>
      </w:r>
      <w:r w:rsidR="005250F1">
        <w:rPr>
          <w:lang w:val="es-MX"/>
        </w:rPr>
        <w:t>a</w:t>
      </w:r>
      <w:r w:rsidR="0013069C" w:rsidRPr="00034B73">
        <w:rPr>
          <w:lang w:val="es-MX"/>
        </w:rPr>
        <w:t>s</w:t>
      </w:r>
      <w:r w:rsidRPr="00034B73">
        <w:rPr>
          <w:lang w:val="es-MX"/>
        </w:rPr>
        <w:t xml:space="preserve"> estafas de ganga </w:t>
      </w:r>
      <w:r w:rsidR="005250F1">
        <w:rPr>
          <w:lang w:val="es-MX"/>
        </w:rPr>
        <w:t>aparecen en</w:t>
      </w:r>
      <w:r w:rsidRPr="00034B73">
        <w:rPr>
          <w:lang w:val="es-MX"/>
        </w:rPr>
        <w:t xml:space="preserve"> </w:t>
      </w:r>
      <w:r w:rsidRPr="0013069C">
        <w:rPr>
          <w:b/>
          <w:lang w:val="es-MX"/>
        </w:rPr>
        <w:t>Pop-ups.</w:t>
      </w:r>
      <w:r w:rsidRPr="00034B73">
        <w:rPr>
          <w:lang w:val="es-MX"/>
        </w:rPr>
        <w:t xml:space="preserve"> </w:t>
      </w:r>
    </w:p>
    <w:p w:rsidR="00597AA1" w:rsidRPr="00034B73" w:rsidRDefault="00597AA1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color w:val="00B0F0"/>
          <w:lang w:val="es-MX"/>
        </w:rPr>
        <w:t>PPT</w:t>
      </w:r>
      <w:r w:rsidRPr="00034B73">
        <w:rPr>
          <w:lang w:val="es-MX"/>
        </w:rPr>
        <w:t xml:space="preserve">: </w:t>
      </w:r>
      <w:r w:rsidR="0013069C">
        <w:rPr>
          <w:lang w:val="es-MX"/>
        </w:rPr>
        <w:t>mir</w:t>
      </w:r>
      <w:r w:rsidR="005250F1">
        <w:rPr>
          <w:lang w:val="es-MX"/>
        </w:rPr>
        <w:t>a</w:t>
      </w:r>
      <w:r w:rsidR="00A16BF4">
        <w:rPr>
          <w:lang w:val="es-MX"/>
        </w:rPr>
        <w:t>r</w:t>
      </w:r>
      <w:r w:rsidR="0013069C">
        <w:rPr>
          <w:lang w:val="es-MX"/>
        </w:rPr>
        <w:t xml:space="preserve"> los pop-ups 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b/>
          <w:lang w:val="es-MX"/>
        </w:rPr>
      </w:pPr>
      <w:r w:rsidRPr="00034B73">
        <w:rPr>
          <w:b/>
          <w:lang w:val="es-MX"/>
        </w:rPr>
        <w:t>Pop-ups</w:t>
      </w:r>
    </w:p>
    <w:p w:rsidR="00597AA1" w:rsidRPr="00034B73" w:rsidRDefault="0013069C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¿</w:t>
      </w:r>
      <w:r w:rsidR="00597AA1" w:rsidRPr="00034B73">
        <w:rPr>
          <w:lang w:val="es-MX"/>
        </w:rPr>
        <w:t>Qu</w:t>
      </w:r>
      <w:r w:rsidR="005250F1">
        <w:rPr>
          <w:lang w:val="es-MX"/>
        </w:rPr>
        <w:t>é es un pop-up? Un</w:t>
      </w:r>
      <w:r w:rsidR="00597AA1" w:rsidRPr="00034B73">
        <w:rPr>
          <w:lang w:val="es-MX"/>
        </w:rPr>
        <w:t xml:space="preserve"> anuncio</w:t>
      </w:r>
      <w:r w:rsidR="005250F1">
        <w:rPr>
          <w:lang w:val="es-MX"/>
        </w:rPr>
        <w:t xml:space="preserve"> o</w:t>
      </w:r>
      <w:r w:rsidR="00597AA1" w:rsidRPr="00034B73">
        <w:rPr>
          <w:lang w:val="es-MX"/>
        </w:rPr>
        <w:t xml:space="preserve"> mensaje de la computadora que </w:t>
      </w:r>
      <w:r w:rsidR="005250F1">
        <w:rPr>
          <w:lang w:val="es-MX"/>
        </w:rPr>
        <w:t>se abre</w:t>
      </w:r>
      <w:r w:rsidR="00597AA1" w:rsidRPr="00034B73">
        <w:rPr>
          <w:lang w:val="es-MX"/>
        </w:rPr>
        <w:t xml:space="preserve"> en una nueva ventana sin </w:t>
      </w:r>
      <w:r w:rsidR="005250F1">
        <w:rPr>
          <w:lang w:val="es-MX"/>
        </w:rPr>
        <w:t>ninguna acción de tu parte</w:t>
      </w:r>
      <w:r w:rsidR="00597AA1" w:rsidRPr="00034B73">
        <w:rPr>
          <w:lang w:val="es-MX"/>
        </w:rPr>
        <w:t xml:space="preserve"> </w:t>
      </w:r>
    </w:p>
    <w:p w:rsidR="00597AA1" w:rsidRPr="00034B73" w:rsidRDefault="00597AA1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Algunos son normal</w:t>
      </w:r>
      <w:r w:rsidR="005250F1">
        <w:rPr>
          <w:lang w:val="es-MX"/>
        </w:rPr>
        <w:t>es</w:t>
      </w:r>
      <w:r w:rsidRPr="00034B73">
        <w:rPr>
          <w:lang w:val="es-MX"/>
        </w:rPr>
        <w:t xml:space="preserve"> o necesario</w:t>
      </w:r>
      <w:r w:rsidR="005250F1">
        <w:rPr>
          <w:lang w:val="es-MX"/>
        </w:rPr>
        <w:t>s</w:t>
      </w:r>
      <w:r w:rsidRPr="00034B73">
        <w:rPr>
          <w:lang w:val="es-MX"/>
        </w:rPr>
        <w:t xml:space="preserve">, y otros </w:t>
      </w:r>
      <w:r w:rsidR="005250F1">
        <w:rPr>
          <w:lang w:val="es-MX"/>
        </w:rPr>
        <w:t>son</w:t>
      </w:r>
      <w:r w:rsidRPr="00034B73">
        <w:rPr>
          <w:lang w:val="es-MX"/>
        </w:rPr>
        <w:t xml:space="preserve"> malo</w:t>
      </w:r>
      <w:r w:rsidR="005250F1">
        <w:rPr>
          <w:lang w:val="es-MX"/>
        </w:rPr>
        <w:t>s</w:t>
      </w:r>
      <w:r w:rsidRPr="00034B73">
        <w:rPr>
          <w:lang w:val="es-MX"/>
        </w:rPr>
        <w:t xml:space="preserve">. </w:t>
      </w:r>
    </w:p>
    <w:p w:rsidR="00597AA1" w:rsidRPr="00034B73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13069C">
        <w:rPr>
          <w:b/>
          <w:lang w:val="es-MX"/>
        </w:rPr>
        <w:t>Normal</w:t>
      </w:r>
      <w:r w:rsidR="005250F1">
        <w:rPr>
          <w:b/>
          <w:lang w:val="es-MX"/>
        </w:rPr>
        <w:t>es</w:t>
      </w:r>
      <w:r w:rsidRPr="00034B73">
        <w:rPr>
          <w:lang w:val="es-MX"/>
        </w:rPr>
        <w:t xml:space="preserve">- </w:t>
      </w:r>
      <w:r w:rsidRPr="0013069C">
        <w:rPr>
          <w:b/>
          <w:lang w:val="es-MX"/>
        </w:rPr>
        <w:t>un mensaje p</w:t>
      </w:r>
      <w:r w:rsidR="0013069C">
        <w:rPr>
          <w:b/>
          <w:lang w:val="es-MX"/>
        </w:rPr>
        <w:t>ara ti de la</w:t>
      </w:r>
      <w:r w:rsidRPr="0013069C">
        <w:rPr>
          <w:b/>
          <w:lang w:val="es-MX"/>
        </w:rPr>
        <w:t xml:space="preserve"> computadora.</w:t>
      </w:r>
    </w:p>
    <w:p w:rsidR="00597AA1" w:rsidRPr="00034B73" w:rsidRDefault="00597AA1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L</w:t>
      </w:r>
      <w:r w:rsidR="005250F1">
        <w:rPr>
          <w:lang w:val="es-MX"/>
        </w:rPr>
        <w:t>ée</w:t>
      </w:r>
      <w:r w:rsidRPr="00034B73">
        <w:rPr>
          <w:lang w:val="es-MX"/>
        </w:rPr>
        <w:t xml:space="preserve">lo- </w:t>
      </w:r>
      <w:r w:rsidR="0013069C">
        <w:rPr>
          <w:lang w:val="es-MX"/>
        </w:rPr>
        <w:t>¿</w:t>
      </w:r>
      <w:r w:rsidRPr="00034B73">
        <w:rPr>
          <w:lang w:val="es-MX"/>
        </w:rPr>
        <w:t>qu</w:t>
      </w:r>
      <w:r w:rsidR="005250F1">
        <w:rPr>
          <w:lang w:val="es-MX"/>
        </w:rPr>
        <w:t>é</w:t>
      </w:r>
      <w:r w:rsidRPr="00034B73">
        <w:rPr>
          <w:lang w:val="es-MX"/>
        </w:rPr>
        <w:t xml:space="preserve"> tienes que hacer? </w:t>
      </w:r>
      <w:r w:rsidR="005250F1">
        <w:rPr>
          <w:lang w:val="es-MX"/>
        </w:rPr>
        <w:t>Por lo general, harás clic en</w:t>
      </w:r>
      <w:r w:rsidRPr="00034B73">
        <w:rPr>
          <w:lang w:val="es-MX"/>
        </w:rPr>
        <w:t xml:space="preserve"> ok.</w:t>
      </w:r>
    </w:p>
    <w:p w:rsidR="00597AA1" w:rsidRPr="00034B73" w:rsidRDefault="00597AA1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13069C">
        <w:rPr>
          <w:color w:val="00B0F0"/>
          <w:lang w:val="es-MX"/>
        </w:rPr>
        <w:t>PPT</w:t>
      </w:r>
      <w:r w:rsidR="0013069C">
        <w:rPr>
          <w:lang w:val="es-MX"/>
        </w:rPr>
        <w:t>: mir</w:t>
      </w:r>
      <w:r w:rsidR="005250F1">
        <w:rPr>
          <w:lang w:val="es-MX"/>
        </w:rPr>
        <w:t>a</w:t>
      </w:r>
      <w:r w:rsidRPr="00034B73">
        <w:rPr>
          <w:lang w:val="es-MX"/>
        </w:rPr>
        <w:t xml:space="preserve"> ejemplos de pop-ups “normal</w:t>
      </w:r>
      <w:r w:rsidR="005250F1">
        <w:rPr>
          <w:lang w:val="es-MX"/>
        </w:rPr>
        <w:t>es</w:t>
      </w:r>
      <w:r w:rsidRPr="00034B73">
        <w:rPr>
          <w:lang w:val="es-MX"/>
        </w:rPr>
        <w:t xml:space="preserve">” </w:t>
      </w:r>
    </w:p>
    <w:p w:rsidR="00597AA1" w:rsidRPr="00034B73" w:rsidRDefault="0013069C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 w:rsidRPr="0013069C">
        <w:rPr>
          <w:b/>
          <w:lang w:val="es-MX"/>
        </w:rPr>
        <w:t>Mal</w:t>
      </w:r>
      <w:r w:rsidR="00597AA1" w:rsidRPr="00034B73">
        <w:rPr>
          <w:lang w:val="es-MX"/>
        </w:rPr>
        <w:t xml:space="preserve"> – </w:t>
      </w:r>
      <w:r w:rsidR="005250F1">
        <w:rPr>
          <w:b/>
          <w:i/>
          <w:lang w:val="es-MX"/>
        </w:rPr>
        <w:t>fingen</w:t>
      </w:r>
      <w:r w:rsidR="00597AA1" w:rsidRPr="0013069C">
        <w:rPr>
          <w:b/>
          <w:lang w:val="es-MX"/>
        </w:rPr>
        <w:t xml:space="preserve"> </w:t>
      </w:r>
      <w:r w:rsidR="005250F1">
        <w:rPr>
          <w:b/>
          <w:lang w:val="es-MX"/>
        </w:rPr>
        <w:t xml:space="preserve">ser </w:t>
      </w:r>
      <w:r w:rsidR="00597AA1" w:rsidRPr="0013069C">
        <w:rPr>
          <w:b/>
          <w:lang w:val="es-MX"/>
        </w:rPr>
        <w:t>un mensaje de la computadora.</w:t>
      </w:r>
      <w:r w:rsidR="00597AA1" w:rsidRPr="00034B73">
        <w:rPr>
          <w:lang w:val="es-MX"/>
        </w:rPr>
        <w:t xml:space="preserve"> </w:t>
      </w:r>
    </w:p>
    <w:p w:rsidR="00597AA1" w:rsidRPr="00034B73" w:rsidRDefault="00597AA1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Quieren robar tu información o </w:t>
      </w:r>
      <w:r w:rsidR="00B76870">
        <w:rPr>
          <w:lang w:val="es-MX"/>
        </w:rPr>
        <w:t>instalar una</w:t>
      </w:r>
      <w:r w:rsidR="005250F1">
        <w:rPr>
          <w:lang w:val="es-MX"/>
        </w:rPr>
        <w:t xml:space="preserve"> </w:t>
      </w:r>
      <w:r w:rsidRPr="00034B73">
        <w:rPr>
          <w:lang w:val="es-MX"/>
        </w:rPr>
        <w:t xml:space="preserve">virus. </w:t>
      </w:r>
    </w:p>
    <w:p w:rsidR="00597AA1" w:rsidRPr="00034B73" w:rsidRDefault="00597AA1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color w:val="00B0F0"/>
          <w:lang w:val="es-MX"/>
        </w:rPr>
        <w:t>PPT:</w:t>
      </w:r>
      <w:r w:rsidRPr="00034B73">
        <w:rPr>
          <w:lang w:val="es-MX"/>
        </w:rPr>
        <w:t xml:space="preserve"> mir</w:t>
      </w:r>
      <w:r w:rsidR="005250F1">
        <w:rPr>
          <w:lang w:val="es-MX"/>
        </w:rPr>
        <w:t>a</w:t>
      </w:r>
      <w:r w:rsidRPr="00034B73">
        <w:rPr>
          <w:lang w:val="es-MX"/>
        </w:rPr>
        <w:t xml:space="preserve"> ejemplos de “pop-ups malos”</w:t>
      </w:r>
    </w:p>
    <w:p w:rsidR="00597AA1" w:rsidRPr="00034B73" w:rsidRDefault="005250F1" w:rsidP="00597AA1">
      <w:pPr>
        <w:pStyle w:val="ListParagraph"/>
        <w:numPr>
          <w:ilvl w:val="4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¿</w:t>
      </w:r>
      <w:r w:rsidR="00597AA1" w:rsidRPr="00034B73">
        <w:rPr>
          <w:lang w:val="es-MX"/>
        </w:rPr>
        <w:t>C</w:t>
      </w:r>
      <w:r>
        <w:rPr>
          <w:lang w:val="es-MX"/>
        </w:rPr>
        <w:t>ó</w:t>
      </w:r>
      <w:r w:rsidR="00597AA1" w:rsidRPr="00034B73">
        <w:rPr>
          <w:lang w:val="es-MX"/>
        </w:rPr>
        <w:t xml:space="preserve">mo </w:t>
      </w:r>
      <w:r>
        <w:rPr>
          <w:lang w:val="es-MX"/>
        </w:rPr>
        <w:t xml:space="preserve">puedes </w:t>
      </w:r>
      <w:r w:rsidR="00597AA1" w:rsidRPr="00034B73">
        <w:rPr>
          <w:lang w:val="es-MX"/>
        </w:rPr>
        <w:t xml:space="preserve">reconocerlos? </w:t>
      </w:r>
    </w:p>
    <w:p w:rsidR="0013069C" w:rsidRDefault="0013069C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¿</w:t>
      </w:r>
      <w:r w:rsidR="005250F1">
        <w:rPr>
          <w:lang w:val="es-MX"/>
        </w:rPr>
        <w:t>Q</w:t>
      </w:r>
      <w:r w:rsidR="00597AA1" w:rsidRPr="00034B73">
        <w:rPr>
          <w:lang w:val="es-MX"/>
        </w:rPr>
        <w:t>u</w:t>
      </w:r>
      <w:r w:rsidR="005250F1">
        <w:rPr>
          <w:lang w:val="es-MX"/>
        </w:rPr>
        <w:t>é</w:t>
      </w:r>
      <w:r w:rsidR="00597AA1" w:rsidRPr="00034B73">
        <w:rPr>
          <w:lang w:val="es-MX"/>
        </w:rPr>
        <w:t xml:space="preserve"> tienes que hacer?</w:t>
      </w:r>
      <w:r w:rsidR="00597AA1" w:rsidRPr="00034B73">
        <w:rPr>
          <w:lang w:val="es-MX"/>
        </w:rPr>
        <w:tab/>
        <w:t xml:space="preserve">- </w:t>
      </w:r>
    </w:p>
    <w:p w:rsidR="00597AA1" w:rsidRPr="00034B73" w:rsidRDefault="00597AA1" w:rsidP="0013069C">
      <w:pPr>
        <w:pStyle w:val="ListParagraph"/>
        <w:numPr>
          <w:ilvl w:val="4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Alt F4- </w:t>
      </w:r>
      <w:r w:rsidR="005250F1">
        <w:rPr>
          <w:lang w:val="es-MX"/>
        </w:rPr>
        <w:t>¡</w:t>
      </w:r>
      <w:r w:rsidRPr="00034B73">
        <w:rPr>
          <w:lang w:val="es-MX"/>
        </w:rPr>
        <w:t xml:space="preserve">no oprimas nada! </w:t>
      </w:r>
    </w:p>
    <w:p w:rsidR="00597AA1" w:rsidRPr="0013069C" w:rsidRDefault="00597AA1" w:rsidP="00597AA1">
      <w:pPr>
        <w:pStyle w:val="ListParagraph"/>
        <w:numPr>
          <w:ilvl w:val="2"/>
          <w:numId w:val="12"/>
        </w:numPr>
        <w:spacing w:after="200" w:line="276" w:lineRule="auto"/>
        <w:rPr>
          <w:b/>
          <w:lang w:val="es-MX"/>
        </w:rPr>
      </w:pPr>
      <w:r w:rsidRPr="0013069C">
        <w:rPr>
          <w:b/>
          <w:lang w:val="es-MX"/>
        </w:rPr>
        <w:t xml:space="preserve">Cuidado con </w:t>
      </w:r>
      <w:r w:rsidR="00A16BF4">
        <w:rPr>
          <w:b/>
          <w:lang w:val="es-MX"/>
        </w:rPr>
        <w:t xml:space="preserve">las </w:t>
      </w:r>
      <w:r w:rsidRPr="0013069C">
        <w:rPr>
          <w:b/>
          <w:lang w:val="es-MX"/>
        </w:rPr>
        <w:t>redes sociales</w:t>
      </w:r>
    </w:p>
    <w:p w:rsidR="00597AA1" w:rsidRPr="00034B73" w:rsidRDefault="00597AA1" w:rsidP="00597AA1">
      <w:pPr>
        <w:pStyle w:val="ListParagraph"/>
        <w:numPr>
          <w:ilvl w:val="3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 xml:space="preserve">Estados en Facebook </w:t>
      </w:r>
      <w:r w:rsidR="005250F1">
        <w:rPr>
          <w:lang w:val="es-MX"/>
        </w:rPr>
        <w:t>que fingen ser</w:t>
      </w:r>
      <w:r w:rsidRPr="00034B73">
        <w:rPr>
          <w:lang w:val="es-MX"/>
        </w:rPr>
        <w:t xml:space="preserve"> gangas, pero no</w:t>
      </w:r>
      <w:r w:rsidR="005250F1">
        <w:rPr>
          <w:lang w:val="es-MX"/>
        </w:rPr>
        <w:t xml:space="preserve"> lo</w:t>
      </w:r>
      <w:r w:rsidRPr="00034B73">
        <w:rPr>
          <w:lang w:val="es-MX"/>
        </w:rPr>
        <w:t xml:space="preserve"> son. </w:t>
      </w:r>
    </w:p>
    <w:p w:rsidR="00597AA1" w:rsidRPr="00034B73" w:rsidRDefault="00597AA1" w:rsidP="00597AA1">
      <w:pPr>
        <w:pStyle w:val="ListParagraph"/>
        <w:numPr>
          <w:ilvl w:val="0"/>
          <w:numId w:val="12"/>
        </w:numPr>
        <w:spacing w:after="200" w:line="276" w:lineRule="auto"/>
        <w:rPr>
          <w:b/>
          <w:lang w:val="es-MX"/>
        </w:rPr>
      </w:pPr>
      <w:r w:rsidRPr="00034B73">
        <w:rPr>
          <w:b/>
          <w:lang w:val="es-MX"/>
        </w:rPr>
        <w:t>Confiabilidad de Internet</w:t>
      </w:r>
    </w:p>
    <w:p w:rsidR="00597AA1" w:rsidRPr="00034B73" w:rsidRDefault="005250F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A16BF4">
        <w:rPr>
          <w:lang w:val="es-MX"/>
        </w:rPr>
        <w:t>Repasar</w:t>
      </w:r>
      <w:r w:rsidR="0013069C">
        <w:rPr>
          <w:lang w:val="es-MX"/>
        </w:rPr>
        <w:t xml:space="preserve"> </w:t>
      </w:r>
      <w:r>
        <w:rPr>
          <w:lang w:val="es-MX"/>
        </w:rPr>
        <w:t>d</w:t>
      </w:r>
      <w:r w:rsidR="00597AA1" w:rsidRPr="00034B73">
        <w:rPr>
          <w:lang w:val="es-MX"/>
        </w:rPr>
        <w:t>ominio</w:t>
      </w:r>
      <w:r w:rsidR="0013069C">
        <w:rPr>
          <w:lang w:val="es-MX"/>
        </w:rPr>
        <w:t>s</w:t>
      </w:r>
      <w:r w:rsidR="00A16BF4">
        <w:rPr>
          <w:lang w:val="es-MX"/>
        </w:rPr>
        <w:t xml:space="preserve"> con la clase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color w:val="00B0F0"/>
          <w:lang w:val="es-MX"/>
        </w:rPr>
        <w:t>PPT</w:t>
      </w:r>
      <w:r w:rsidRPr="00034B73">
        <w:rPr>
          <w:lang w:val="es-MX"/>
        </w:rPr>
        <w:t xml:space="preserve"> slide- </w:t>
      </w:r>
      <w:r w:rsidR="0013069C">
        <w:rPr>
          <w:lang w:val="es-MX"/>
        </w:rPr>
        <w:t>las tres preguntas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lang w:val="es-MX"/>
        </w:rPr>
        <w:t>Abrir google.com y buscar “formulario migración eeuu”</w:t>
      </w:r>
    </w:p>
    <w:p w:rsidR="00597AA1" w:rsidRPr="00034B73" w:rsidRDefault="00B76870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 xml:space="preserve">El primer resultado </w:t>
      </w:r>
      <w:r w:rsidR="0013069C">
        <w:rPr>
          <w:lang w:val="es-MX"/>
        </w:rPr>
        <w:t>es un negocio</w:t>
      </w:r>
      <w:r w:rsidR="00597AA1" w:rsidRPr="00034B73">
        <w:rPr>
          <w:lang w:val="es-MX"/>
        </w:rPr>
        <w:t xml:space="preserve">.  Lee “acerca de nosotros” </w:t>
      </w:r>
    </w:p>
    <w:p w:rsidR="00597AA1" w:rsidRPr="00034B73" w:rsidRDefault="00B76870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Regresa a la</w:t>
      </w:r>
      <w:r w:rsidR="00597AA1" w:rsidRPr="00034B73">
        <w:rPr>
          <w:lang w:val="es-MX"/>
        </w:rPr>
        <w:t xml:space="preserve"> p</w:t>
      </w:r>
      <w:r>
        <w:rPr>
          <w:lang w:val="es-MX"/>
        </w:rPr>
        <w:t>á</w:t>
      </w:r>
      <w:r w:rsidR="00597AA1" w:rsidRPr="00034B73">
        <w:rPr>
          <w:lang w:val="es-MX"/>
        </w:rPr>
        <w:t>gina de result</w:t>
      </w:r>
      <w:r>
        <w:rPr>
          <w:lang w:val="es-MX"/>
        </w:rPr>
        <w:t xml:space="preserve">ados y busca </w:t>
      </w:r>
      <w:r w:rsidR="00597AA1" w:rsidRPr="00034B73">
        <w:rPr>
          <w:lang w:val="es-MX"/>
        </w:rPr>
        <w:t>algo con</w:t>
      </w:r>
      <w:r>
        <w:rPr>
          <w:lang w:val="es-MX"/>
        </w:rPr>
        <w:t xml:space="preserve"> el dominio</w:t>
      </w:r>
      <w:r w:rsidR="00597AA1" w:rsidRPr="00034B73">
        <w:rPr>
          <w:lang w:val="es-MX"/>
        </w:rPr>
        <w:t xml:space="preserve"> .gov </w:t>
      </w:r>
    </w:p>
    <w:p w:rsidR="00597AA1" w:rsidRPr="00034B73" w:rsidRDefault="00597AA1" w:rsidP="00597AA1">
      <w:pPr>
        <w:pStyle w:val="ListParagraph"/>
        <w:numPr>
          <w:ilvl w:val="1"/>
          <w:numId w:val="12"/>
        </w:numPr>
        <w:spacing w:after="200" w:line="276" w:lineRule="auto"/>
        <w:rPr>
          <w:lang w:val="es-MX"/>
        </w:rPr>
      </w:pPr>
      <w:r w:rsidRPr="00034B73">
        <w:rPr>
          <w:color w:val="00B0F0"/>
          <w:lang w:val="es-MX"/>
        </w:rPr>
        <w:t>PPT</w:t>
      </w:r>
      <w:r w:rsidRPr="00034B73">
        <w:rPr>
          <w:lang w:val="es-MX"/>
        </w:rPr>
        <w:t xml:space="preserve"> </w:t>
      </w:r>
      <w:r w:rsidR="00B76870">
        <w:rPr>
          <w:lang w:val="es-MX"/>
        </w:rPr>
        <w:t>diapositiva:</w:t>
      </w:r>
      <w:r w:rsidRPr="00034B73">
        <w:rPr>
          <w:lang w:val="es-MX"/>
        </w:rPr>
        <w:t xml:space="preserve"> HTTP v HTTPS</w:t>
      </w:r>
    </w:p>
    <w:p w:rsidR="00597AA1" w:rsidRPr="00034B73" w:rsidRDefault="00B76870" w:rsidP="00597AA1">
      <w:pPr>
        <w:pStyle w:val="ListParagraph"/>
        <w:numPr>
          <w:ilvl w:val="2"/>
          <w:numId w:val="12"/>
        </w:numPr>
        <w:spacing w:after="200" w:line="276" w:lineRule="auto"/>
        <w:rPr>
          <w:lang w:val="es-MX"/>
        </w:rPr>
      </w:pPr>
      <w:r>
        <w:rPr>
          <w:lang w:val="es-MX"/>
        </w:rPr>
        <w:t>Demostrarles</w:t>
      </w:r>
      <w:r w:rsidR="0013069C">
        <w:rPr>
          <w:lang w:val="es-MX"/>
        </w:rPr>
        <w:t xml:space="preserve"> que </w:t>
      </w:r>
      <w:r>
        <w:rPr>
          <w:lang w:val="es-MX"/>
        </w:rPr>
        <w:t>la</w:t>
      </w:r>
      <w:r w:rsidR="0013069C">
        <w:rPr>
          <w:lang w:val="es-MX"/>
        </w:rPr>
        <w:t xml:space="preserve"> cuenta de email abiert</w:t>
      </w:r>
      <w:r>
        <w:rPr>
          <w:lang w:val="es-MX"/>
        </w:rPr>
        <w:t>a</w:t>
      </w:r>
      <w:r w:rsidR="0013069C">
        <w:rPr>
          <w:lang w:val="es-MX"/>
        </w:rPr>
        <w:t xml:space="preserve"> tiene un</w:t>
      </w:r>
      <w:r w:rsidR="00A16BF4">
        <w:rPr>
          <w:lang w:val="es-MX"/>
        </w:rPr>
        <w:t>a</w:t>
      </w:r>
      <w:r w:rsidR="0013069C">
        <w:rPr>
          <w:lang w:val="es-MX"/>
        </w:rPr>
        <w:t xml:space="preserve"> https.</w:t>
      </w:r>
    </w:p>
    <w:p w:rsidR="00415E5E" w:rsidRPr="00034B73" w:rsidRDefault="00415E5E" w:rsidP="002671E7">
      <w:pPr>
        <w:rPr>
          <w:lang w:val="es-MX"/>
        </w:rPr>
      </w:pPr>
    </w:p>
    <w:sectPr w:rsidR="00415E5E" w:rsidRPr="00034B73" w:rsidSect="00CE394B">
      <w:footerReference w:type="default" r:id="rId9"/>
      <w:footerReference w:type="first" r:id="rId10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31" w:rsidRDefault="00322C31" w:rsidP="00240653">
      <w:pPr>
        <w:spacing w:after="0"/>
      </w:pPr>
      <w:r>
        <w:separator/>
      </w:r>
    </w:p>
  </w:endnote>
  <w:endnote w:type="continuationSeparator" w:id="1">
    <w:p w:rsidR="00322C31" w:rsidRDefault="00322C31" w:rsidP="002406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1" w:rsidRDefault="00105FF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94.9pt;margin-top:-13.05pt;width:46.3pt;height:28.95pt;z-index:251663360" filled="f" stroked="f">
          <v:textbox style="mso-next-textbox:#_x0000_s2068">
            <w:txbxContent>
              <w:p w:rsidR="00322C31" w:rsidRDefault="00322C31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8/15/13</w:t>
                </w:r>
              </w:p>
              <w:p w:rsidR="00322C31" w:rsidRDefault="00322C31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sgn</w:t>
                </w:r>
              </w:p>
              <w:p w:rsidR="00322C31" w:rsidRPr="00FB14D0" w:rsidRDefault="00322C31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 xml:space="preserve">Page </w:t>
                </w:r>
                <w:r w:rsidR="00105FFD" w:rsidRPr="000D3F54">
                  <w:rPr>
                    <w:color w:val="FFFFFF" w:themeColor="background1"/>
                    <w:sz w:val="12"/>
                    <w:szCs w:val="12"/>
                  </w:rPr>
                  <w:fldChar w:fldCharType="begin"/>
                </w:r>
                <w:r w:rsidRPr="000D3F54">
                  <w:rPr>
                    <w:color w:val="FFFFFF" w:themeColor="background1"/>
                    <w:sz w:val="12"/>
                    <w:szCs w:val="12"/>
                  </w:rPr>
                  <w:instrText xml:space="preserve"> PAGE   \* MERGEFORMAT </w:instrText>
                </w:r>
                <w:r w:rsidR="00105FFD" w:rsidRPr="000D3F54">
                  <w:rPr>
                    <w:color w:val="FFFFFF" w:themeColor="background1"/>
                    <w:sz w:val="12"/>
                    <w:szCs w:val="12"/>
                  </w:rPr>
                  <w:fldChar w:fldCharType="separate"/>
                </w:r>
                <w:r w:rsidR="00C171DD">
                  <w:rPr>
                    <w:noProof/>
                    <w:color w:val="FFFFFF" w:themeColor="background1"/>
                    <w:sz w:val="12"/>
                    <w:szCs w:val="12"/>
                  </w:rPr>
                  <w:t>3</w:t>
                </w:r>
                <w:r w:rsidR="00105FFD" w:rsidRPr="000D3F54">
                  <w:rPr>
                    <w:color w:val="FFFFFF" w:themeColor="background1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roundrect id="_x0000_s2066" style="position:absolute;margin-left:-6.35pt;margin-top:-16.6pt;width:550.3pt;height:36pt;z-index:-251655168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67" type="#_x0000_t202" style="position:absolute;margin-left:-5.8pt;margin-top:-16.6pt;width:467.25pt;height:36pt;z-index:251662336" filled="f" stroked="f">
          <v:textbox style="mso-next-textbox:#_x0000_s2067">
            <w:txbxContent>
              <w:p w:rsidR="00322C31" w:rsidRPr="00FB14D0" w:rsidRDefault="00322C31" w:rsidP="00CE394B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31" w:rsidRDefault="00105FF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5.25pt;margin-top:-16.65pt;width:467.25pt;height:36pt;z-index:251659264" filled="f" stroked="f">
          <v:textbox style="mso-next-textbox:#_x0000_s2064">
            <w:txbxContent>
              <w:p w:rsidR="00322C31" w:rsidRPr="00FB14D0" w:rsidRDefault="00322C31" w:rsidP="00CE394B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COMMUNITY </w:t>
                </w:r>
                <w:r w:rsidRPr="00FB14D0">
                  <w:rPr>
                    <w:rFonts w:ascii="Gotham Bold" w:hAnsi="Gotham Bold"/>
                    <w:color w:val="FFFFFF" w:themeColor="background1"/>
                    <w:sz w:val="20"/>
                    <w:szCs w:val="20"/>
                  </w:rPr>
                  <w:t>TECHNOLOGY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CENTER</w:t>
                </w:r>
                <w:r>
                  <w:rPr>
                    <w:color w:val="FFFFFF" w:themeColor="background1"/>
                    <w:sz w:val="20"/>
                    <w:szCs w:val="20"/>
                  </w:rPr>
                  <w:br/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1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0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W 14</w:t>
                </w:r>
                <w:r w:rsidRPr="00FB14D0"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>th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Ave Parkway |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 xml:space="preserve"> Denver, CO 80204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 xml:space="preserve"> | 720.865.1706 | </w:t>
                </w:r>
                <w:r w:rsidRPr="00FB14D0">
                  <w:rPr>
                    <w:color w:val="FFFFFF" w:themeColor="background1"/>
                    <w:sz w:val="20"/>
                    <w:szCs w:val="20"/>
                  </w:rPr>
                  <w:t>http://denverlibrary.org/ctc</w:t>
                </w:r>
              </w:p>
            </w:txbxContent>
          </v:textbox>
        </v:shape>
      </w:pict>
    </w:r>
    <w:r>
      <w:rPr>
        <w:noProof/>
      </w:rPr>
      <w:pict>
        <v:roundrect id="_x0000_s2063" style="position:absolute;margin-left:-5.8pt;margin-top:-16.65pt;width:550.3pt;height:36pt;z-index:-251658240" arcsize="10923f" wrapcoords="90 0 -30 2250 -30 18450 30 21150 90 21150 21450 21150 21540 21150 21600 18000 21600 3150 21540 900 21450 0 90 0" fillcolor="#009fda" stroked="f">
          <w10:wrap type="through"/>
        </v:roundrect>
      </w:pict>
    </w:r>
    <w:r>
      <w:rPr>
        <w:noProof/>
      </w:rPr>
      <w:pict>
        <v:shape id="_x0000_s2065" type="#_x0000_t202" style="position:absolute;margin-left:495.45pt;margin-top:-9.6pt;width:46.3pt;height:28.95pt;z-index:251660288" filled="f" stroked="f">
          <v:textbox style="mso-next-textbox:#_x0000_s2065">
            <w:txbxContent>
              <w:p w:rsidR="00322C31" w:rsidRDefault="00322C31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5/8/2012</w:t>
                </w:r>
              </w:p>
              <w:p w:rsidR="00322C31" w:rsidRPr="00FB14D0" w:rsidRDefault="00322C31" w:rsidP="00CE394B">
                <w:pPr>
                  <w:spacing w:after="0"/>
                  <w:jc w:val="right"/>
                  <w:rPr>
                    <w:color w:val="FFFFFF" w:themeColor="background1"/>
                    <w:sz w:val="12"/>
                    <w:szCs w:val="12"/>
                  </w:rPr>
                </w:pPr>
                <w:r>
                  <w:rPr>
                    <w:color w:val="FFFFFF" w:themeColor="background1"/>
                    <w:sz w:val="12"/>
                    <w:szCs w:val="12"/>
                  </w:rPr>
                  <w:t>sl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31" w:rsidRDefault="00322C31" w:rsidP="00240653">
      <w:pPr>
        <w:spacing w:after="0"/>
      </w:pPr>
      <w:r>
        <w:separator/>
      </w:r>
    </w:p>
  </w:footnote>
  <w:footnote w:type="continuationSeparator" w:id="1">
    <w:p w:rsidR="00322C31" w:rsidRDefault="00322C31" w:rsidP="002406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8FCE433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C3E667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9DF8AEE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3AC023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76E15A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C8D29EF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B9EA5C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896DEB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BE62B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17BAAE3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423D1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05A714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072922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75A661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A9890D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E42E45B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A3259B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9BCFBB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5C78003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31ABCD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8F63F0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B81EDC2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734EFC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42612C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D06B04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F3844F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D2660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4"/>
    <w:multiLevelType w:val="hybridMultilevel"/>
    <w:tmpl w:val="00000004"/>
    <w:lvl w:ilvl="0" w:tplc="14CA07D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400849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D6EFA6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B1C69F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E1AC444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B7ED26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05A0ED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56CB1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F20AC4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00000005"/>
    <w:multiLevelType w:val="hybridMultilevel"/>
    <w:tmpl w:val="00000005"/>
    <w:lvl w:ilvl="0" w:tplc="CBECAB0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0BC63E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FAE108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76807C2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976ECFB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6A42F9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7A8E23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7ACA07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CE8C19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hybridMultilevel"/>
    <w:tmpl w:val="00000006"/>
    <w:lvl w:ilvl="0" w:tplc="786E6EA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AEC62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9F6A05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51B85A2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02B1E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8EA166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1C6724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8A6CC1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A7A523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hybridMultilevel"/>
    <w:tmpl w:val="00000007"/>
    <w:lvl w:ilvl="0" w:tplc="7E32C1D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0847AF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E905D8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8889FB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E366CA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F10BFB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C742B1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6C44D9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53E596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hybridMultilevel"/>
    <w:tmpl w:val="00000008"/>
    <w:lvl w:ilvl="0" w:tplc="740679F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97255D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6208F6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E4E114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1467D9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A86C82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33C3D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07E05B2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EC08AAD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hybridMultilevel"/>
    <w:tmpl w:val="00000009"/>
    <w:lvl w:ilvl="0" w:tplc="8DAC8BE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1B28C6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F0C4A14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FA2CB7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D7EFAF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07ED09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FB403FC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9B2DC20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9968FF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9">
    <w:nsid w:val="00D34102"/>
    <w:multiLevelType w:val="hybridMultilevel"/>
    <w:tmpl w:val="5E9E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932C2C"/>
    <w:multiLevelType w:val="hybridMultilevel"/>
    <w:tmpl w:val="B70E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92B25"/>
    <w:multiLevelType w:val="hybridMultilevel"/>
    <w:tmpl w:val="7DEC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A16FA"/>
    <w:multiLevelType w:val="hybridMultilevel"/>
    <w:tmpl w:val="5C3C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7D90"/>
    <w:multiLevelType w:val="hybridMultilevel"/>
    <w:tmpl w:val="B7E08094"/>
    <w:lvl w:ilvl="0" w:tplc="38AC7C58">
      <w:start w:val="1"/>
      <w:numFmt w:val="bullet"/>
      <w:pStyle w:val="Titl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71">
      <o:colormru v:ext="edit" colors="#d02626,#c23434,#c03,#e37222,#fc3,#6aa5d2,#9e9f40,#a05740"/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6770"/>
    <w:rsid w:val="00034B73"/>
    <w:rsid w:val="000542A9"/>
    <w:rsid w:val="000864CC"/>
    <w:rsid w:val="000A3FE3"/>
    <w:rsid w:val="000B2A1B"/>
    <w:rsid w:val="000D3F54"/>
    <w:rsid w:val="000F3C46"/>
    <w:rsid w:val="00105FFD"/>
    <w:rsid w:val="0013069C"/>
    <w:rsid w:val="0016184C"/>
    <w:rsid w:val="00175102"/>
    <w:rsid w:val="001A6D58"/>
    <w:rsid w:val="001C773E"/>
    <w:rsid w:val="001F093D"/>
    <w:rsid w:val="001F7FA1"/>
    <w:rsid w:val="0022296B"/>
    <w:rsid w:val="00240653"/>
    <w:rsid w:val="002671E7"/>
    <w:rsid w:val="003161A2"/>
    <w:rsid w:val="00322C31"/>
    <w:rsid w:val="00323AC9"/>
    <w:rsid w:val="00326880"/>
    <w:rsid w:val="00335B79"/>
    <w:rsid w:val="00356E01"/>
    <w:rsid w:val="00380897"/>
    <w:rsid w:val="003B067C"/>
    <w:rsid w:val="003C2286"/>
    <w:rsid w:val="003D4378"/>
    <w:rsid w:val="003E0D27"/>
    <w:rsid w:val="003F4074"/>
    <w:rsid w:val="004007A5"/>
    <w:rsid w:val="00415E5E"/>
    <w:rsid w:val="00430C38"/>
    <w:rsid w:val="00475931"/>
    <w:rsid w:val="00485717"/>
    <w:rsid w:val="004B0C7B"/>
    <w:rsid w:val="004C2B26"/>
    <w:rsid w:val="004C34E5"/>
    <w:rsid w:val="004D3826"/>
    <w:rsid w:val="005250F1"/>
    <w:rsid w:val="00551271"/>
    <w:rsid w:val="005660BA"/>
    <w:rsid w:val="00577057"/>
    <w:rsid w:val="00597AA1"/>
    <w:rsid w:val="00600F5E"/>
    <w:rsid w:val="006535E3"/>
    <w:rsid w:val="007217C4"/>
    <w:rsid w:val="00767369"/>
    <w:rsid w:val="007B4805"/>
    <w:rsid w:val="007D668E"/>
    <w:rsid w:val="00802E67"/>
    <w:rsid w:val="008215DB"/>
    <w:rsid w:val="008470D4"/>
    <w:rsid w:val="008A06FB"/>
    <w:rsid w:val="008C282E"/>
    <w:rsid w:val="009002CB"/>
    <w:rsid w:val="00904200"/>
    <w:rsid w:val="00913704"/>
    <w:rsid w:val="00974C44"/>
    <w:rsid w:val="009874FD"/>
    <w:rsid w:val="00992D2A"/>
    <w:rsid w:val="00A1505B"/>
    <w:rsid w:val="00A16BF4"/>
    <w:rsid w:val="00A173FA"/>
    <w:rsid w:val="00A1743E"/>
    <w:rsid w:val="00A61AFD"/>
    <w:rsid w:val="00B00C56"/>
    <w:rsid w:val="00B26770"/>
    <w:rsid w:val="00B438AB"/>
    <w:rsid w:val="00B62162"/>
    <w:rsid w:val="00B7554D"/>
    <w:rsid w:val="00B76870"/>
    <w:rsid w:val="00BA0904"/>
    <w:rsid w:val="00BF1882"/>
    <w:rsid w:val="00C01372"/>
    <w:rsid w:val="00C12955"/>
    <w:rsid w:val="00C171DD"/>
    <w:rsid w:val="00C63B4D"/>
    <w:rsid w:val="00C8761D"/>
    <w:rsid w:val="00C97AA9"/>
    <w:rsid w:val="00CD1BE1"/>
    <w:rsid w:val="00CE394B"/>
    <w:rsid w:val="00D21B34"/>
    <w:rsid w:val="00D65DB0"/>
    <w:rsid w:val="00DB5F7B"/>
    <w:rsid w:val="00E116E4"/>
    <w:rsid w:val="00E64931"/>
    <w:rsid w:val="00E95EE3"/>
    <w:rsid w:val="00EC1F24"/>
    <w:rsid w:val="00F04E55"/>
    <w:rsid w:val="00F407FA"/>
    <w:rsid w:val="00F93F78"/>
    <w:rsid w:val="00FB14D0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ru v:ext="edit" colors="#d02626,#c23434,#c03,#e37222,#fc3,#6aa5d2,#9e9f40,#a05740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andout Template Body"/>
    <w:qFormat/>
    <w:rsid w:val="00430C38"/>
    <w:pPr>
      <w:spacing w:after="120" w:line="240" w:lineRule="auto"/>
    </w:pPr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38"/>
    <w:pPr>
      <w:outlineLvl w:val="0"/>
    </w:pPr>
    <w:rPr>
      <w:rFonts w:ascii="Gotham Bold" w:hAnsi="Gotham Bold"/>
      <w:color w:val="6AA5D2"/>
      <w:sz w:val="28"/>
      <w:szCs w:val="28"/>
    </w:rPr>
  </w:style>
  <w:style w:type="paragraph" w:styleId="Heading2">
    <w:name w:val="heading 2"/>
    <w:aliases w:val="HelpBox Title"/>
    <w:basedOn w:val="Normal"/>
    <w:next w:val="Normal"/>
    <w:link w:val="Heading2Char"/>
    <w:uiPriority w:val="9"/>
    <w:unhideWhenUsed/>
    <w:qFormat/>
    <w:rsid w:val="00430C38"/>
    <w:pPr>
      <w:ind w:left="180" w:right="204"/>
      <w:outlineLvl w:val="1"/>
    </w:pPr>
    <w:rPr>
      <w:rFonts w:ascii="Gotham Bold" w:hAnsi="Gotham Bold"/>
      <w:color w:val="FFFFFF" w:themeColor="background1"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0C38"/>
    <w:pPr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53"/>
  </w:style>
  <w:style w:type="paragraph" w:styleId="Footer">
    <w:name w:val="footer"/>
    <w:basedOn w:val="Normal"/>
    <w:link w:val="FooterChar"/>
    <w:uiPriority w:val="99"/>
    <w:semiHidden/>
    <w:unhideWhenUsed/>
    <w:rsid w:val="002406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653"/>
  </w:style>
  <w:style w:type="paragraph" w:styleId="BalloonText">
    <w:name w:val="Balloon Text"/>
    <w:basedOn w:val="Normal"/>
    <w:link w:val="BalloonTextChar"/>
    <w:uiPriority w:val="99"/>
    <w:semiHidden/>
    <w:unhideWhenUsed/>
    <w:rsid w:val="00240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C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C38"/>
    <w:rPr>
      <w:rFonts w:ascii="Gotham Bold" w:hAnsi="Gotham Bold"/>
      <w:color w:val="6AA5D2"/>
      <w:sz w:val="28"/>
      <w:szCs w:val="28"/>
    </w:rPr>
  </w:style>
  <w:style w:type="character" w:customStyle="1" w:styleId="Heading2Char">
    <w:name w:val="Heading 2 Char"/>
    <w:aliases w:val="HelpBox Title Char"/>
    <w:basedOn w:val="DefaultParagraphFont"/>
    <w:link w:val="Heading2"/>
    <w:uiPriority w:val="9"/>
    <w:rsid w:val="00430C38"/>
    <w:rPr>
      <w:rFonts w:ascii="Gotham Bold" w:hAnsi="Gotham Bold"/>
      <w:color w:val="FFFFFF" w:themeColor="background1"/>
      <w:sz w:val="28"/>
      <w:szCs w:val="28"/>
    </w:rPr>
  </w:style>
  <w:style w:type="paragraph" w:styleId="Title">
    <w:name w:val="Title"/>
    <w:aliases w:val="HelpBox Text"/>
    <w:basedOn w:val="ListParagraph"/>
    <w:next w:val="Normal"/>
    <w:link w:val="TitleChar"/>
    <w:uiPriority w:val="10"/>
    <w:qFormat/>
    <w:rsid w:val="00430C38"/>
    <w:pPr>
      <w:numPr>
        <w:numId w:val="2"/>
      </w:numPr>
      <w:ind w:right="204"/>
    </w:pPr>
    <w:rPr>
      <w:color w:val="FFFFFF" w:themeColor="background1"/>
    </w:rPr>
  </w:style>
  <w:style w:type="character" w:customStyle="1" w:styleId="TitleChar">
    <w:name w:val="Title Char"/>
    <w:aliases w:val="HelpBox Text Char"/>
    <w:basedOn w:val="DefaultParagraphFont"/>
    <w:link w:val="Title"/>
    <w:uiPriority w:val="10"/>
    <w:rsid w:val="00430C38"/>
    <w:rPr>
      <w:rFonts w:ascii="Gotham Book" w:hAnsi="Gotham Book"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30C38"/>
    <w:rPr>
      <w:rFonts w:ascii="Gotham Bold" w:hAnsi="Gotham Bold"/>
      <w:color w:val="6AA5D2"/>
      <w:szCs w:val="28"/>
    </w:rPr>
  </w:style>
  <w:style w:type="character" w:styleId="Hyperlink">
    <w:name w:val="Hyperlink"/>
    <w:basedOn w:val="DefaultParagraphFont"/>
    <w:uiPriority w:val="99"/>
    <w:unhideWhenUsed/>
    <w:rsid w:val="00721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randin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FDA"/>
      </a:accent1>
      <a:accent2>
        <a:srgbClr val="CC0033"/>
      </a:accent2>
      <a:accent3>
        <a:srgbClr val="7AB800"/>
      </a:accent3>
      <a:accent4>
        <a:srgbClr val="5E5EA4"/>
      </a:accent4>
      <a:accent5>
        <a:srgbClr val="FFCC33"/>
      </a:accent5>
      <a:accent6>
        <a:srgbClr val="E3722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B2C3-5B9F-44D5-B986-DDFE92B0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Library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sgroene</dc:creator>
  <cp:keywords/>
  <dc:description/>
  <cp:lastModifiedBy>ctcstaff</cp:lastModifiedBy>
  <cp:revision>2</cp:revision>
  <cp:lastPrinted>2012-05-09T20:58:00Z</cp:lastPrinted>
  <dcterms:created xsi:type="dcterms:W3CDTF">2013-10-22T22:26:00Z</dcterms:created>
  <dcterms:modified xsi:type="dcterms:W3CDTF">2013-10-22T22:26:00Z</dcterms:modified>
</cp:coreProperties>
</file>