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C9197" w14:textId="77777777" w:rsidR="000A006E" w:rsidRDefault="0001614D" w:rsidP="000A006E">
      <w:pPr>
        <w:spacing w:after="0"/>
      </w:pPr>
      <w:r>
        <w:rPr>
          <w:noProof/>
        </w:rPr>
        <w:pict w14:anchorId="6FC8EABF">
          <v:shapetype id="_x0000_t202" coordsize="21600,21600" o:spt="202" path="m,l,21600r21600,l21600,xe">
            <v:stroke joinstyle="miter"/>
            <v:path gradientshapeok="t" o:connecttype="rect"/>
          </v:shapetype>
          <v:shape id="_x0000_s1050" type="#_x0000_t202" style="position:absolute;margin-left:11.5pt;margin-top:-1.1pt;width:360.05pt;height:71.9pt;z-index:251661312;mso-width-relative:margin;mso-height-relative:margin" filled="f" stroked="f">
            <v:textbox style="mso-next-textbox:#_x0000_s1050">
              <w:txbxContent>
                <w:p w14:paraId="79C23B9B" w14:textId="77777777" w:rsidR="009256B3" w:rsidRPr="00C01372" w:rsidRDefault="009256B3" w:rsidP="000A006E">
                  <w:pPr>
                    <w:rPr>
                      <w:color w:val="FFFFFF" w:themeColor="background1"/>
                      <w:sz w:val="52"/>
                      <w:szCs w:val="52"/>
                    </w:rPr>
                  </w:pPr>
                  <w:r w:rsidRPr="0096346D">
                    <w:rPr>
                      <w:color w:val="FFFFFF" w:themeColor="background1"/>
                      <w:sz w:val="52"/>
                      <w:szCs w:val="52"/>
                    </w:rPr>
                    <w:t>Computer Basics:</w:t>
                  </w:r>
                  <w:r>
                    <w:rPr>
                      <w:rFonts w:ascii="Gotham Medium" w:hAnsi="Gotham Medium"/>
                      <w:color w:val="FFFFFF" w:themeColor="background1"/>
                      <w:sz w:val="52"/>
                      <w:szCs w:val="52"/>
                    </w:rPr>
                    <w:br/>
                  </w:r>
                  <w:r w:rsidRPr="0096346D">
                    <w:rPr>
                      <w:rFonts w:ascii="Gotham Medium" w:hAnsi="Gotham Medium"/>
                      <w:color w:val="FFFFFF" w:themeColor="background1"/>
                      <w:sz w:val="52"/>
                      <w:szCs w:val="52"/>
                    </w:rPr>
                    <w:t>Internet I</w:t>
                  </w:r>
                </w:p>
              </w:txbxContent>
            </v:textbox>
          </v:shape>
        </w:pict>
      </w:r>
      <w:r>
        <w:rPr>
          <w:noProof/>
        </w:rPr>
        <w:pict w14:anchorId="09E29EE5">
          <v:shape id="_x0000_s1051" type="#_x0000_t202" style="position:absolute;margin-left:-5.8pt;margin-top:-1.2pt;width:27.4pt;height:1in;z-index:251663360" filled="f" stroked="f">
            <v:textbox style="layout-flow:vertical;mso-next-textbox:#_x0000_s1051">
              <w:txbxContent>
                <w:p w14:paraId="5948B71D" w14:textId="77777777" w:rsidR="009256B3" w:rsidRPr="000542A9" w:rsidRDefault="009256B3" w:rsidP="000A006E">
                  <w:pPr>
                    <w:jc w:val="center"/>
                    <w:rPr>
                      <w:color w:val="FFFFFF" w:themeColor="background1"/>
                      <w:sz w:val="20"/>
                    </w:rPr>
                  </w:pPr>
                  <w:r w:rsidRPr="000542A9">
                    <w:rPr>
                      <w:color w:val="FFFFFF" w:themeColor="background1"/>
                      <w:sz w:val="20"/>
                    </w:rPr>
                    <w:t>Lesson Plan</w:t>
                  </w:r>
                </w:p>
              </w:txbxContent>
            </v:textbox>
          </v:shape>
        </w:pict>
      </w:r>
      <w:r w:rsidR="000A006E" w:rsidRPr="002C728C">
        <w:rPr>
          <w:noProof/>
        </w:rPr>
        <w:drawing>
          <wp:anchor distT="0" distB="0" distL="114300" distR="114300" simplePos="0" relativeHeight="251662336" behindDoc="0" locked="0" layoutInCell="1" allowOverlap="1" wp14:anchorId="55F67442" wp14:editId="6AD6E33D">
            <wp:simplePos x="0" y="0"/>
            <wp:positionH relativeFrom="column">
              <wp:posOffset>4629785</wp:posOffset>
            </wp:positionH>
            <wp:positionV relativeFrom="paragraph">
              <wp:posOffset>38735</wp:posOffset>
            </wp:positionV>
            <wp:extent cx="2044700" cy="822960"/>
            <wp:effectExtent l="19050" t="0" r="0" b="0"/>
            <wp:wrapSquare wrapText="bothSides"/>
            <wp:docPr id="1"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cstate="print"/>
                    <a:srcRect l="6430" t="15152" b="15151"/>
                    <a:stretch>
                      <a:fillRect/>
                    </a:stretch>
                  </pic:blipFill>
                  <pic:spPr>
                    <a:xfrm>
                      <a:off x="0" y="0"/>
                      <a:ext cx="2044700" cy="822960"/>
                    </a:xfrm>
                    <a:prstGeom prst="rect">
                      <a:avLst/>
                    </a:prstGeom>
                  </pic:spPr>
                </pic:pic>
              </a:graphicData>
            </a:graphic>
          </wp:anchor>
        </w:drawing>
      </w:r>
      <w:r>
        <w:rPr>
          <w:noProof/>
        </w:rPr>
        <w:pict w14:anchorId="50D87E24">
          <v:roundrect id="_x0000_s1049" style="position:absolute;margin-left:-5.8pt;margin-top:-1.2pt;width:550.3pt;height:1in;z-index:251660288;mso-position-horizontal-relative:text;mso-position-vertical-relative:text" arcsize="10923f" fillcolor="#009fda" stroked="f">
            <w10:wrap type="square"/>
          </v:roundrect>
        </w:pict>
      </w:r>
    </w:p>
    <w:p w14:paraId="080A4838" w14:textId="77777777" w:rsidR="000A006E" w:rsidRDefault="00604CBD" w:rsidP="000A006E">
      <w:pPr>
        <w:spacing w:after="0"/>
      </w:pPr>
      <w:r>
        <w:t xml:space="preserve">Students learn basic internet terms and navigation using popular web browsers, Mozilla Firefox and Google Chrome. Students are introduced to Google search techniques to find information.  </w:t>
      </w:r>
    </w:p>
    <w:p w14:paraId="0D813136" w14:textId="77777777" w:rsidR="000A006E" w:rsidRPr="00B050B7" w:rsidRDefault="000A006E" w:rsidP="000A006E">
      <w:pPr>
        <w:spacing w:after="0"/>
      </w:pPr>
    </w:p>
    <w:p w14:paraId="3049A62E" w14:textId="77777777" w:rsidR="000A006E" w:rsidRPr="002C728C" w:rsidRDefault="00B6475A" w:rsidP="000A006E">
      <w:pPr>
        <w:rPr>
          <w:rFonts w:ascii="Gotham Medium" w:hAnsi="Gotham Medium"/>
          <w:u w:val="single"/>
        </w:rPr>
      </w:pPr>
      <w:r>
        <w:rPr>
          <w:rFonts w:ascii="Gotham Medium" w:hAnsi="Gotham Medium"/>
          <w:u w:val="single"/>
        </w:rPr>
        <w:t>Learning</w:t>
      </w:r>
      <w:r w:rsidR="000A006E" w:rsidRPr="002C728C">
        <w:rPr>
          <w:rFonts w:ascii="Gotham Medium" w:hAnsi="Gotham Medium"/>
          <w:u w:val="single"/>
        </w:rPr>
        <w:t xml:space="preserve"> Objectives</w:t>
      </w:r>
    </w:p>
    <w:p w14:paraId="14790A15" w14:textId="77777777" w:rsidR="000A006E" w:rsidRPr="002C728C" w:rsidRDefault="000A006E" w:rsidP="000A006E">
      <w:pPr>
        <w:rPr>
          <w:shd w:val="solid" w:color="FFFFFF" w:fill="FFFFFF"/>
        </w:rPr>
      </w:pPr>
      <w:r w:rsidRPr="002C728C">
        <w:rPr>
          <w:shd w:val="solid" w:color="FFFFFF" w:fill="FFFFFF"/>
        </w:rPr>
        <w:t>At the end of the class, the student will:</w:t>
      </w:r>
    </w:p>
    <w:p w14:paraId="0284732B" w14:textId="77777777" w:rsidR="000A006E" w:rsidRPr="002C728C" w:rsidRDefault="00604CBD" w:rsidP="000A006E">
      <w:pPr>
        <w:numPr>
          <w:ilvl w:val="0"/>
          <w:numId w:val="3"/>
        </w:numPr>
        <w:tabs>
          <w:tab w:val="num" w:pos="720"/>
        </w:tabs>
        <w:spacing w:after="0"/>
      </w:pPr>
      <w:r>
        <w:t xml:space="preserve">Be able to </w:t>
      </w:r>
      <w:r w:rsidR="00E56829">
        <w:t xml:space="preserve">identify and use key browser functions across two </w:t>
      </w:r>
      <w:r w:rsidR="00982A2A">
        <w:t xml:space="preserve">different </w:t>
      </w:r>
      <w:r w:rsidR="00E56829">
        <w:t>browsers.</w:t>
      </w:r>
    </w:p>
    <w:p w14:paraId="2E42DA31" w14:textId="77777777" w:rsidR="000A006E" w:rsidRDefault="00E56829" w:rsidP="000A006E">
      <w:pPr>
        <w:numPr>
          <w:ilvl w:val="0"/>
          <w:numId w:val="3"/>
        </w:numPr>
        <w:tabs>
          <w:tab w:val="num" w:pos="720"/>
        </w:tabs>
        <w:spacing w:after="0"/>
      </w:pPr>
      <w:r>
        <w:t>Understan</w:t>
      </w:r>
      <w:r w:rsidR="00C4105D">
        <w:t>d basic internet terminology.</w:t>
      </w:r>
    </w:p>
    <w:p w14:paraId="55B94BAA" w14:textId="77777777" w:rsidR="00E56829" w:rsidRDefault="00E56829" w:rsidP="000A006E">
      <w:pPr>
        <w:numPr>
          <w:ilvl w:val="0"/>
          <w:numId w:val="3"/>
        </w:numPr>
        <w:tabs>
          <w:tab w:val="num" w:pos="720"/>
        </w:tabs>
        <w:spacing w:after="0"/>
      </w:pPr>
      <w:r>
        <w:t>Be able to access and navigate websites.</w:t>
      </w:r>
    </w:p>
    <w:p w14:paraId="40989CA3" w14:textId="77777777" w:rsidR="00E56829" w:rsidRPr="002C728C" w:rsidRDefault="00E56829" w:rsidP="000A006E">
      <w:pPr>
        <w:numPr>
          <w:ilvl w:val="0"/>
          <w:numId w:val="3"/>
        </w:numPr>
        <w:tabs>
          <w:tab w:val="num" w:pos="720"/>
        </w:tabs>
        <w:spacing w:after="0"/>
      </w:pPr>
      <w:r>
        <w:t>Know how to conduct a search with Google’s search engine.</w:t>
      </w:r>
    </w:p>
    <w:p w14:paraId="39BDF7ED" w14:textId="77777777" w:rsidR="000A006E" w:rsidRPr="002C728C" w:rsidRDefault="000A006E" w:rsidP="000A006E"/>
    <w:p w14:paraId="47DD095A" w14:textId="77777777" w:rsidR="000A006E" w:rsidRPr="002C728C" w:rsidRDefault="000A006E" w:rsidP="000A006E">
      <w:pPr>
        <w:rPr>
          <w:rFonts w:ascii="Gotham Medium" w:hAnsi="Gotham Medium"/>
          <w:u w:val="single"/>
        </w:rPr>
      </w:pPr>
      <w:r w:rsidRPr="002C728C">
        <w:rPr>
          <w:rFonts w:ascii="Gotham Medium" w:hAnsi="Gotham Medium"/>
          <w:u w:val="single"/>
        </w:rPr>
        <w:t>Lesson Prep Work</w:t>
      </w:r>
    </w:p>
    <w:p w14:paraId="05BC9BC3" w14:textId="77777777" w:rsidR="000A006E" w:rsidRPr="002C728C" w:rsidRDefault="000A006E" w:rsidP="000A006E">
      <w:pPr>
        <w:rPr>
          <w:bCs/>
        </w:rPr>
      </w:pPr>
      <w:r w:rsidRPr="002C728C">
        <w:rPr>
          <w:bCs/>
        </w:rPr>
        <w:t>(30 min, at a minimum, prior to student arrival)</w:t>
      </w:r>
    </w:p>
    <w:p w14:paraId="2FB0480E" w14:textId="77777777" w:rsidR="000A006E" w:rsidRPr="002C728C" w:rsidRDefault="000A006E" w:rsidP="000A006E">
      <w:pPr>
        <w:numPr>
          <w:ilvl w:val="0"/>
          <w:numId w:val="4"/>
        </w:numPr>
        <w:tabs>
          <w:tab w:val="num" w:pos="720"/>
        </w:tabs>
        <w:spacing w:after="0"/>
      </w:pPr>
      <w:r w:rsidRPr="002C728C">
        <w:t>get in early to test for technology failure, because it will happen :-)</w:t>
      </w:r>
    </w:p>
    <w:p w14:paraId="18C90E1D" w14:textId="77777777" w:rsidR="000A006E" w:rsidRDefault="000A006E" w:rsidP="000A006E">
      <w:pPr>
        <w:numPr>
          <w:ilvl w:val="0"/>
          <w:numId w:val="5"/>
        </w:numPr>
        <w:tabs>
          <w:tab w:val="num" w:pos="720"/>
        </w:tabs>
        <w:spacing w:after="0"/>
      </w:pPr>
      <w:r w:rsidRPr="002C728C">
        <w:t>pre-load videos or web demos</w:t>
      </w:r>
    </w:p>
    <w:p w14:paraId="742F3DE2" w14:textId="77777777" w:rsidR="00E56829" w:rsidRPr="002C728C" w:rsidRDefault="00E56829" w:rsidP="00982A2A">
      <w:pPr>
        <w:numPr>
          <w:ilvl w:val="1"/>
          <w:numId w:val="5"/>
        </w:numPr>
        <w:tabs>
          <w:tab w:val="num" w:pos="720"/>
        </w:tabs>
        <w:spacing w:after="0"/>
      </w:pPr>
      <w:r>
        <w:t xml:space="preserve">from commoncraft.com: </w:t>
      </w:r>
      <w:r w:rsidRPr="00982A2A">
        <w:rPr>
          <w:i/>
        </w:rPr>
        <w:t>World Wide We</w:t>
      </w:r>
      <w:r w:rsidR="00C4105D" w:rsidRPr="00982A2A">
        <w:rPr>
          <w:i/>
        </w:rPr>
        <w:t>b (2:35)</w:t>
      </w:r>
    </w:p>
    <w:p w14:paraId="5365EEA7" w14:textId="77777777" w:rsidR="000A006E" w:rsidRPr="002C728C" w:rsidRDefault="000A006E" w:rsidP="000A006E">
      <w:pPr>
        <w:numPr>
          <w:ilvl w:val="0"/>
          <w:numId w:val="5"/>
        </w:numPr>
        <w:tabs>
          <w:tab w:val="num" w:pos="720"/>
        </w:tabs>
        <w:spacing w:after="0"/>
      </w:pPr>
      <w:r w:rsidRPr="002C728C">
        <w:t>print handouts</w:t>
      </w:r>
    </w:p>
    <w:p w14:paraId="088157B6" w14:textId="77777777" w:rsidR="000A006E" w:rsidRPr="002C728C" w:rsidRDefault="000A006E" w:rsidP="000A006E"/>
    <w:p w14:paraId="650E88D4" w14:textId="77777777" w:rsidR="000A006E" w:rsidRPr="002C728C" w:rsidRDefault="000A006E" w:rsidP="000A006E">
      <w:pPr>
        <w:rPr>
          <w:rFonts w:ascii="Gotham Medium" w:hAnsi="Gotham Medium"/>
          <w:u w:val="single"/>
        </w:rPr>
      </w:pPr>
      <w:r w:rsidRPr="002C728C">
        <w:rPr>
          <w:rFonts w:ascii="Gotham Medium" w:hAnsi="Gotham Medium"/>
          <w:u w:val="single"/>
        </w:rPr>
        <w:t>Lesson Prerequisites</w:t>
      </w:r>
    </w:p>
    <w:p w14:paraId="79A41131" w14:textId="77777777" w:rsidR="000A006E" w:rsidRPr="002C728C" w:rsidRDefault="00982A2A" w:rsidP="00982A2A">
      <w:pPr>
        <w:tabs>
          <w:tab w:val="num" w:pos="720"/>
        </w:tabs>
        <w:spacing w:after="0"/>
      </w:pPr>
      <w:r w:rsidRPr="00D56C58">
        <w:rPr>
          <w:rFonts w:cs="Gotham Book"/>
          <w:i/>
        </w:rPr>
        <w:t>Computer Basics: Getting Started</w:t>
      </w:r>
      <w:r>
        <w:rPr>
          <w:rFonts w:cs="Gotham Book"/>
        </w:rPr>
        <w:t xml:space="preserve"> or equivalent </w:t>
      </w:r>
      <w:r w:rsidR="00D56C58">
        <w:rPr>
          <w:rFonts w:cs="Gotham Book"/>
        </w:rPr>
        <w:t>basic mouse and keyboarding skills.</w:t>
      </w:r>
    </w:p>
    <w:p w14:paraId="26347F63" w14:textId="77777777" w:rsidR="000A006E" w:rsidRPr="002C728C" w:rsidRDefault="000A006E" w:rsidP="000A006E">
      <w:pPr>
        <w:spacing w:line="276" w:lineRule="auto"/>
      </w:pPr>
    </w:p>
    <w:p w14:paraId="4707B2BC" w14:textId="77777777" w:rsidR="000A006E" w:rsidRPr="002C728C" w:rsidRDefault="000A006E" w:rsidP="000A006E">
      <w:pPr>
        <w:spacing w:line="276" w:lineRule="auto"/>
        <w:rPr>
          <w:rFonts w:ascii="Gotham Medium" w:hAnsi="Gotham Medium"/>
          <w:u w:val="single"/>
        </w:rPr>
      </w:pPr>
      <w:r w:rsidRPr="002C728C">
        <w:rPr>
          <w:rFonts w:ascii="Gotham Medium" w:hAnsi="Gotham Medium"/>
          <w:u w:val="single"/>
        </w:rPr>
        <w:t>Lesson Outline</w:t>
      </w:r>
    </w:p>
    <w:p w14:paraId="0D60B1DD" w14:textId="77777777" w:rsidR="000A006E" w:rsidRPr="002C728C" w:rsidRDefault="000A006E" w:rsidP="000A006E">
      <w:pPr>
        <w:spacing w:line="276" w:lineRule="auto"/>
      </w:pPr>
      <w:r w:rsidRPr="002C728C">
        <w:t>The lesson is completed in one</w:t>
      </w:r>
      <w:r w:rsidR="00D56C58">
        <w:t xml:space="preserve"> (90</w:t>
      </w:r>
      <w:r>
        <w:t xml:space="preserve">) minute </w:t>
      </w:r>
      <w:r w:rsidRPr="002C728C">
        <w:t>class session.</w:t>
      </w:r>
    </w:p>
    <w:p w14:paraId="51941D69" w14:textId="77777777" w:rsidR="000A006E" w:rsidRPr="002C728C" w:rsidRDefault="00B07A36" w:rsidP="000A006E">
      <w:pPr>
        <w:spacing w:line="276" w:lineRule="auto"/>
        <w:rPr>
          <w:i/>
        </w:rPr>
      </w:pPr>
      <w:r>
        <w:rPr>
          <w:rStyle w:val="PlaceholderText"/>
          <w:i/>
          <w:color w:val="auto"/>
        </w:rPr>
        <w:t>(5-10</w:t>
      </w:r>
      <w:r w:rsidR="000A006E">
        <w:rPr>
          <w:rStyle w:val="PlaceholderText"/>
          <w:i/>
          <w:color w:val="auto"/>
        </w:rPr>
        <w:t xml:space="preserve">) </w:t>
      </w:r>
      <w:r w:rsidR="000A006E">
        <w:rPr>
          <w:rFonts w:ascii="Gotham Bold" w:hAnsi="Gotham Bold"/>
        </w:rPr>
        <w:t>Introduction</w:t>
      </w:r>
    </w:p>
    <w:p w14:paraId="3A3932D7" w14:textId="77777777" w:rsidR="000A006E" w:rsidRPr="002C728C" w:rsidRDefault="00B6475A" w:rsidP="000A006E">
      <w:pPr>
        <w:pStyle w:val="ListParagraph"/>
        <w:numPr>
          <w:ilvl w:val="0"/>
          <w:numId w:val="13"/>
        </w:numPr>
        <w:spacing w:line="276" w:lineRule="auto"/>
      </w:pPr>
      <w:r>
        <w:t>Introduce instructor.</w:t>
      </w:r>
    </w:p>
    <w:p w14:paraId="3F6038F3" w14:textId="77777777" w:rsidR="000A006E" w:rsidRPr="002C728C" w:rsidRDefault="000A006E" w:rsidP="000A006E">
      <w:pPr>
        <w:pStyle w:val="ListParagraph"/>
        <w:numPr>
          <w:ilvl w:val="0"/>
          <w:numId w:val="13"/>
        </w:numPr>
        <w:spacing w:line="276" w:lineRule="auto"/>
      </w:pPr>
      <w:r w:rsidRPr="002C728C">
        <w:t>Let students know it’s okay to take phone calls, but ask them to put their phone on vibrate and answer calls outside the classroom.</w:t>
      </w:r>
    </w:p>
    <w:p w14:paraId="697589C2" w14:textId="77777777" w:rsidR="000A006E" w:rsidRPr="002C728C" w:rsidRDefault="000A006E" w:rsidP="000A006E">
      <w:pPr>
        <w:pStyle w:val="ListParagraph"/>
        <w:numPr>
          <w:ilvl w:val="0"/>
          <w:numId w:val="13"/>
        </w:numPr>
        <w:spacing w:line="276" w:lineRule="auto"/>
      </w:pPr>
      <w:r w:rsidRPr="002C728C">
        <w:t>Inform students that they can sit back and watch if the class is too advanced.</w:t>
      </w:r>
    </w:p>
    <w:p w14:paraId="5D32BC41" w14:textId="77777777" w:rsidR="000A006E" w:rsidRPr="002C728C" w:rsidRDefault="000A006E" w:rsidP="000A006E">
      <w:pPr>
        <w:pStyle w:val="ListParagraph"/>
        <w:numPr>
          <w:ilvl w:val="0"/>
          <w:numId w:val="13"/>
        </w:numPr>
        <w:spacing w:line="276" w:lineRule="auto"/>
      </w:pPr>
      <w:r w:rsidRPr="002C728C">
        <w:t>Inform students they can go to the bathroom, they don’t need permission.</w:t>
      </w:r>
    </w:p>
    <w:p w14:paraId="7E6CEF36" w14:textId="77777777" w:rsidR="000A006E" w:rsidRDefault="000A006E" w:rsidP="000A006E">
      <w:pPr>
        <w:pStyle w:val="ListParagraph"/>
        <w:numPr>
          <w:ilvl w:val="0"/>
          <w:numId w:val="13"/>
        </w:numPr>
        <w:spacing w:line="276" w:lineRule="auto"/>
      </w:pPr>
      <w:r w:rsidRPr="002C728C">
        <w:t>Show order in which class will happen.  Explain scope of class.</w:t>
      </w:r>
    </w:p>
    <w:p w14:paraId="3421F682" w14:textId="77777777" w:rsidR="00B6475A" w:rsidRPr="002C728C" w:rsidRDefault="00B6475A" w:rsidP="00B6475A">
      <w:pPr>
        <w:pStyle w:val="ListParagraph"/>
        <w:numPr>
          <w:ilvl w:val="0"/>
          <w:numId w:val="13"/>
        </w:numPr>
        <w:spacing w:line="276" w:lineRule="auto"/>
      </w:pPr>
      <w:r>
        <w:t xml:space="preserve">WARM UP ACTIVITY: Ask students a </w:t>
      </w:r>
      <w:r w:rsidRPr="00B050B7">
        <w:t xml:space="preserve">topical question that gauges </w:t>
      </w:r>
      <w:r>
        <w:t xml:space="preserve">student knowledge and interests, and clues instructor in on skill level and interests of the group. </w:t>
      </w:r>
    </w:p>
    <w:p w14:paraId="15FAB7DD" w14:textId="77777777" w:rsidR="00B6475A" w:rsidRPr="002C728C" w:rsidRDefault="00B6475A" w:rsidP="00B6475A">
      <w:pPr>
        <w:pStyle w:val="ListParagraph"/>
        <w:spacing w:line="276" w:lineRule="auto"/>
      </w:pPr>
    </w:p>
    <w:p w14:paraId="4E6C5C92" w14:textId="77777777" w:rsidR="000A006E" w:rsidRDefault="000A006E" w:rsidP="000A006E">
      <w:pPr>
        <w:spacing w:line="276" w:lineRule="auto"/>
        <w:rPr>
          <w:i/>
        </w:rPr>
      </w:pPr>
    </w:p>
    <w:p w14:paraId="2E282B3A" w14:textId="77777777" w:rsidR="000A006E" w:rsidRDefault="000A006E" w:rsidP="000A006E">
      <w:pPr>
        <w:spacing w:line="276" w:lineRule="auto"/>
        <w:rPr>
          <w:i/>
        </w:rPr>
      </w:pPr>
    </w:p>
    <w:p w14:paraId="560F0FE8" w14:textId="77777777" w:rsidR="000A006E" w:rsidRDefault="000A006E" w:rsidP="000A006E">
      <w:pPr>
        <w:spacing w:line="276" w:lineRule="auto"/>
        <w:rPr>
          <w:i/>
        </w:rPr>
      </w:pPr>
    </w:p>
    <w:p w14:paraId="1AE22E32" w14:textId="77777777" w:rsidR="000A006E" w:rsidRDefault="000A006E" w:rsidP="000A006E">
      <w:pPr>
        <w:spacing w:line="276" w:lineRule="auto"/>
        <w:rPr>
          <w:i/>
        </w:rPr>
      </w:pPr>
    </w:p>
    <w:p w14:paraId="7212F1C1" w14:textId="77777777" w:rsidR="000A006E" w:rsidRPr="00FD4194" w:rsidRDefault="006E6C62" w:rsidP="000A006E">
      <w:pPr>
        <w:spacing w:line="276" w:lineRule="auto"/>
        <w:rPr>
          <w:b/>
        </w:rPr>
      </w:pPr>
      <w:r>
        <w:rPr>
          <w:i/>
        </w:rPr>
        <w:t xml:space="preserve"> (15</w:t>
      </w:r>
      <w:r w:rsidR="000A006E" w:rsidRPr="00FD4194">
        <w:rPr>
          <w:i/>
        </w:rPr>
        <w:t>)</w:t>
      </w:r>
      <w:r w:rsidR="000A006E">
        <w:rPr>
          <w:rFonts w:ascii="Gotham Bold" w:hAnsi="Gotham Bold"/>
        </w:rPr>
        <w:t xml:space="preserve"> </w:t>
      </w:r>
      <w:r w:rsidR="00B07A36">
        <w:rPr>
          <w:rFonts w:ascii="Gotham Bold" w:hAnsi="Gotham Bold"/>
        </w:rPr>
        <w:t>Introduction to the World Wide Web and vocabulary review</w:t>
      </w:r>
    </w:p>
    <w:p w14:paraId="5BD15ECA" w14:textId="77777777" w:rsidR="000A006E" w:rsidRPr="000758D3" w:rsidRDefault="00B07A36" w:rsidP="000A006E">
      <w:pPr>
        <w:pStyle w:val="ListParagraph"/>
        <w:numPr>
          <w:ilvl w:val="0"/>
          <w:numId w:val="14"/>
        </w:numPr>
        <w:spacing w:line="276" w:lineRule="auto"/>
        <w:rPr>
          <w:rFonts w:ascii="Gotham Bold" w:hAnsi="Gotham Bold"/>
        </w:rPr>
      </w:pPr>
      <w:r>
        <w:rPr>
          <w:rFonts w:ascii="Gotham Bold" w:hAnsi="Gotham Bold"/>
        </w:rPr>
        <w:t xml:space="preserve">Commoncraft video: </w:t>
      </w:r>
      <w:r>
        <w:rPr>
          <w:rFonts w:ascii="Gotham Bold" w:hAnsi="Gotham Bold"/>
          <w:i/>
        </w:rPr>
        <w:t>World Wide Web in Plain English</w:t>
      </w:r>
    </w:p>
    <w:p w14:paraId="0A2E57F5" w14:textId="77777777" w:rsidR="000A006E" w:rsidRPr="002C728C" w:rsidRDefault="000A006E" w:rsidP="00B07A36">
      <w:pPr>
        <w:pStyle w:val="ListParagraph"/>
        <w:numPr>
          <w:ilvl w:val="1"/>
          <w:numId w:val="14"/>
        </w:numPr>
        <w:spacing w:line="276" w:lineRule="auto"/>
      </w:pPr>
      <w:r w:rsidRPr="00B07A36">
        <w:rPr>
          <w:i/>
        </w:rPr>
        <w:t xml:space="preserve">Activity:  </w:t>
      </w:r>
      <w:r w:rsidR="00B07A36" w:rsidRPr="00B07A36">
        <w:rPr>
          <w:i/>
        </w:rPr>
        <w:t xml:space="preserve">Show World Wide Web in Plain English video </w:t>
      </w:r>
    </w:p>
    <w:p w14:paraId="2EF10D0C" w14:textId="77777777" w:rsidR="000A006E" w:rsidRPr="00B07A36" w:rsidRDefault="000A006E" w:rsidP="000A006E">
      <w:pPr>
        <w:pStyle w:val="ListParagraph"/>
        <w:numPr>
          <w:ilvl w:val="1"/>
          <w:numId w:val="14"/>
        </w:numPr>
        <w:spacing w:line="276" w:lineRule="auto"/>
      </w:pPr>
      <w:r w:rsidRPr="002C728C">
        <w:rPr>
          <w:i/>
        </w:rPr>
        <w:t xml:space="preserve">Comprehension Check: </w:t>
      </w:r>
      <w:r w:rsidR="00B07A36">
        <w:rPr>
          <w:i/>
        </w:rPr>
        <w:t>Verbal Quiz</w:t>
      </w:r>
    </w:p>
    <w:p w14:paraId="708E644A" w14:textId="77777777" w:rsidR="003B314E" w:rsidRPr="00B07A36" w:rsidRDefault="00B07A36" w:rsidP="003B314E">
      <w:pPr>
        <w:pStyle w:val="ListParagraph"/>
        <w:numPr>
          <w:ilvl w:val="2"/>
          <w:numId w:val="14"/>
        </w:numPr>
        <w:spacing w:line="276" w:lineRule="auto"/>
      </w:pPr>
      <w:r w:rsidRPr="00B07A36">
        <w:t>Sample Questions</w:t>
      </w:r>
      <w:r w:rsidR="003B314E">
        <w:t xml:space="preserve"> (choose 3-4)</w:t>
      </w:r>
      <w:r w:rsidRPr="00B07A36">
        <w:t>:</w:t>
      </w:r>
    </w:p>
    <w:p w14:paraId="21AA7068" w14:textId="77777777" w:rsidR="00B07A36" w:rsidRDefault="00B07A36" w:rsidP="00B07A36">
      <w:pPr>
        <w:pStyle w:val="ListParagraph"/>
        <w:numPr>
          <w:ilvl w:val="3"/>
          <w:numId w:val="14"/>
        </w:numPr>
        <w:spacing w:line="276" w:lineRule="auto"/>
      </w:pPr>
      <w:r>
        <w:t>In your own words, what is the internet?</w:t>
      </w:r>
    </w:p>
    <w:p w14:paraId="22A713A2" w14:textId="77777777" w:rsidR="00B07A36" w:rsidRDefault="00B07A36" w:rsidP="00B07A36">
      <w:pPr>
        <w:pStyle w:val="ListParagraph"/>
        <w:numPr>
          <w:ilvl w:val="3"/>
          <w:numId w:val="14"/>
        </w:numPr>
        <w:spacing w:line="276" w:lineRule="auto"/>
      </w:pPr>
      <w:r>
        <w:t>What is a web browser?</w:t>
      </w:r>
    </w:p>
    <w:p w14:paraId="7EA8FD1F" w14:textId="77777777" w:rsidR="00B07A36" w:rsidRDefault="00B07A36" w:rsidP="00B07A36">
      <w:pPr>
        <w:pStyle w:val="ListParagraph"/>
        <w:numPr>
          <w:ilvl w:val="3"/>
          <w:numId w:val="14"/>
        </w:numPr>
        <w:spacing w:line="276" w:lineRule="auto"/>
      </w:pPr>
      <w:r>
        <w:t>H</w:t>
      </w:r>
      <w:r w:rsidR="00041C61">
        <w:t>ow do we find a specific website</w:t>
      </w:r>
      <w:r>
        <w:t>?</w:t>
      </w:r>
    </w:p>
    <w:p w14:paraId="34039535" w14:textId="77777777" w:rsidR="00B07A36" w:rsidRDefault="00B07A36" w:rsidP="00B07A36">
      <w:pPr>
        <w:pStyle w:val="ListParagraph"/>
        <w:numPr>
          <w:ilvl w:val="3"/>
          <w:numId w:val="14"/>
        </w:numPr>
        <w:spacing w:line="276" w:lineRule="auto"/>
      </w:pPr>
      <w:r>
        <w:t>What are links/what do they do?</w:t>
      </w:r>
    </w:p>
    <w:p w14:paraId="087FF157" w14:textId="77777777" w:rsidR="00B07A36" w:rsidRDefault="00B07A36" w:rsidP="00B07A36">
      <w:pPr>
        <w:pStyle w:val="ListParagraph"/>
        <w:numPr>
          <w:ilvl w:val="3"/>
          <w:numId w:val="14"/>
        </w:numPr>
        <w:spacing w:line="276" w:lineRule="auto"/>
      </w:pPr>
      <w:r>
        <w:t>Where does information we see on websites live?</w:t>
      </w:r>
    </w:p>
    <w:p w14:paraId="2F5A5D57" w14:textId="77777777" w:rsidR="003B314E" w:rsidRPr="002C728C" w:rsidRDefault="003B314E" w:rsidP="00B07A36">
      <w:pPr>
        <w:pStyle w:val="ListParagraph"/>
        <w:numPr>
          <w:ilvl w:val="3"/>
          <w:numId w:val="14"/>
        </w:numPr>
        <w:spacing w:line="276" w:lineRule="auto"/>
      </w:pPr>
      <w:r>
        <w:t>Was there an image or idea in the video that caught your attention?</w:t>
      </w:r>
    </w:p>
    <w:p w14:paraId="38BB9811" w14:textId="77777777" w:rsidR="000A006E" w:rsidRPr="002C728C" w:rsidRDefault="000A006E" w:rsidP="000A006E">
      <w:pPr>
        <w:pStyle w:val="ListParagraph"/>
        <w:numPr>
          <w:ilvl w:val="1"/>
          <w:numId w:val="14"/>
        </w:numPr>
        <w:spacing w:line="276" w:lineRule="auto"/>
      </w:pPr>
      <w:r w:rsidRPr="002C728C">
        <w:rPr>
          <w:i/>
        </w:rPr>
        <w:t>Pitfalls</w:t>
      </w:r>
    </w:p>
    <w:p w14:paraId="0FC58644" w14:textId="77777777" w:rsidR="000A006E" w:rsidRDefault="003B314E" w:rsidP="000A006E">
      <w:pPr>
        <w:pStyle w:val="ListParagraph"/>
        <w:numPr>
          <w:ilvl w:val="2"/>
          <w:numId w:val="14"/>
        </w:numPr>
        <w:spacing w:line="276" w:lineRule="auto"/>
      </w:pPr>
      <w:r>
        <w:t xml:space="preserve">Silence. Gauge your students and tailor </w:t>
      </w:r>
      <w:r w:rsidR="00650B28">
        <w:t>the questions for them, but don’t let them off the hook! Someone in the class can answer the question, just wait.</w:t>
      </w:r>
    </w:p>
    <w:p w14:paraId="27BC9A20" w14:textId="77777777" w:rsidR="00EC7BC3" w:rsidRDefault="004B641C" w:rsidP="00EC7BC3">
      <w:pPr>
        <w:pStyle w:val="ListParagraph"/>
        <w:numPr>
          <w:ilvl w:val="0"/>
          <w:numId w:val="14"/>
        </w:numPr>
        <w:spacing w:line="276" w:lineRule="auto"/>
        <w:rPr>
          <w:rFonts w:ascii="Gotham Bold" w:hAnsi="Gotham Bold"/>
        </w:rPr>
      </w:pPr>
      <w:r w:rsidRPr="00EC7BC3">
        <w:rPr>
          <w:rFonts w:ascii="Gotham Bold" w:hAnsi="Gotham Bold"/>
        </w:rPr>
        <w:t>Vocabulary</w:t>
      </w:r>
      <w:r w:rsidR="00EC7BC3" w:rsidRPr="00EC7BC3">
        <w:rPr>
          <w:rFonts w:ascii="Gotham Bold" w:hAnsi="Gotham Bold"/>
        </w:rPr>
        <w:t xml:space="preserve"> review</w:t>
      </w:r>
    </w:p>
    <w:p w14:paraId="097172AE" w14:textId="77777777" w:rsidR="00F054B8" w:rsidRPr="002C728C" w:rsidRDefault="00F054B8" w:rsidP="00F054B8">
      <w:pPr>
        <w:pStyle w:val="ListParagraph"/>
        <w:numPr>
          <w:ilvl w:val="1"/>
          <w:numId w:val="14"/>
        </w:numPr>
        <w:spacing w:line="276" w:lineRule="auto"/>
      </w:pPr>
      <w:r>
        <w:rPr>
          <w:i/>
        </w:rPr>
        <w:t>Discussion</w:t>
      </w:r>
      <w:r w:rsidR="00D1605F">
        <w:rPr>
          <w:i/>
        </w:rPr>
        <w:t xml:space="preserve"> (fill in gaps in knowledge after video, quiz)</w:t>
      </w:r>
      <w:r>
        <w:rPr>
          <w:i/>
        </w:rPr>
        <w:t xml:space="preserve">: </w:t>
      </w:r>
    </w:p>
    <w:p w14:paraId="60492166" w14:textId="77777777" w:rsidR="006E6C62" w:rsidRDefault="00E4312F" w:rsidP="006E6C62">
      <w:pPr>
        <w:pStyle w:val="ListParagraph"/>
        <w:numPr>
          <w:ilvl w:val="2"/>
          <w:numId w:val="14"/>
        </w:numPr>
        <w:spacing w:line="276" w:lineRule="auto"/>
      </w:pPr>
      <w:r>
        <w:t>Browser</w:t>
      </w:r>
    </w:p>
    <w:p w14:paraId="70933BFD" w14:textId="77777777" w:rsidR="006E6C62" w:rsidRDefault="006E6C62" w:rsidP="006E6C62">
      <w:pPr>
        <w:pStyle w:val="ListParagraph"/>
        <w:numPr>
          <w:ilvl w:val="3"/>
          <w:numId w:val="14"/>
        </w:numPr>
        <w:spacing w:line="276" w:lineRule="auto"/>
      </w:pPr>
      <w:r>
        <w:t>Emphasize</w:t>
      </w:r>
      <w:r w:rsidR="00F054B8">
        <w:t>:</w:t>
      </w:r>
      <w:r>
        <w:t xml:space="preserve"> a software program. </w:t>
      </w:r>
    </w:p>
    <w:p w14:paraId="5B71555D" w14:textId="77777777" w:rsidR="006E6C62" w:rsidRDefault="006E6C62" w:rsidP="006E6C62">
      <w:pPr>
        <w:pStyle w:val="ListParagraph"/>
        <w:numPr>
          <w:ilvl w:val="3"/>
          <w:numId w:val="14"/>
        </w:numPr>
        <w:spacing w:line="276" w:lineRule="auto"/>
      </w:pPr>
      <w:r>
        <w:t>Ask: Which browsers do you know?</w:t>
      </w:r>
    </w:p>
    <w:p w14:paraId="25E4C5C0" w14:textId="77777777" w:rsidR="006E6C62" w:rsidRDefault="006E6C62" w:rsidP="006E6C62">
      <w:pPr>
        <w:pStyle w:val="ListParagraph"/>
        <w:numPr>
          <w:ilvl w:val="2"/>
          <w:numId w:val="14"/>
        </w:numPr>
        <w:spacing w:line="276" w:lineRule="auto"/>
      </w:pPr>
      <w:r>
        <w:t>Link</w:t>
      </w:r>
    </w:p>
    <w:p w14:paraId="54831EFB" w14:textId="77777777" w:rsidR="006E6C62" w:rsidRDefault="006E6C62" w:rsidP="006E6C62">
      <w:pPr>
        <w:pStyle w:val="ListParagraph"/>
        <w:numPr>
          <w:ilvl w:val="3"/>
          <w:numId w:val="14"/>
        </w:numPr>
        <w:spacing w:line="276" w:lineRule="auto"/>
      </w:pPr>
      <w:r>
        <w:t xml:space="preserve">Ask: Who remembers what happens to the mouse pointer when it passes over a link? </w:t>
      </w:r>
    </w:p>
    <w:p w14:paraId="454860EB" w14:textId="77777777" w:rsidR="00EA4DC0" w:rsidRDefault="00EA4DC0" w:rsidP="006E6C62">
      <w:pPr>
        <w:pStyle w:val="ListParagraph"/>
        <w:numPr>
          <w:ilvl w:val="3"/>
          <w:numId w:val="14"/>
        </w:numPr>
        <w:spacing w:line="276" w:lineRule="auto"/>
      </w:pPr>
      <w:r>
        <w:t>Ask: In your own words, what does a link do?</w:t>
      </w:r>
    </w:p>
    <w:p w14:paraId="04BAFA21" w14:textId="77777777" w:rsidR="006E6C62" w:rsidRDefault="006E6C62" w:rsidP="006E6C62">
      <w:pPr>
        <w:pStyle w:val="ListParagraph"/>
        <w:numPr>
          <w:ilvl w:val="2"/>
          <w:numId w:val="14"/>
        </w:numPr>
        <w:spacing w:line="276" w:lineRule="auto"/>
      </w:pPr>
      <w:r>
        <w:t>Search Engine</w:t>
      </w:r>
    </w:p>
    <w:p w14:paraId="141A86E7" w14:textId="77777777" w:rsidR="00F054B8" w:rsidRDefault="00F054B8" w:rsidP="00F054B8">
      <w:pPr>
        <w:pStyle w:val="ListParagraph"/>
        <w:numPr>
          <w:ilvl w:val="3"/>
          <w:numId w:val="14"/>
        </w:numPr>
        <w:spacing w:line="276" w:lineRule="auto"/>
      </w:pPr>
      <w:r>
        <w:t>Emphasize: a type of website</w:t>
      </w:r>
      <w:r w:rsidR="00D1605F">
        <w:t xml:space="preserve"> that performs searches</w:t>
      </w:r>
    </w:p>
    <w:p w14:paraId="58B60743" w14:textId="77777777" w:rsidR="00EC7BC3" w:rsidRDefault="006E6C62" w:rsidP="00F054B8">
      <w:pPr>
        <w:pStyle w:val="ListParagraph"/>
        <w:numPr>
          <w:ilvl w:val="3"/>
          <w:numId w:val="14"/>
        </w:numPr>
        <w:spacing w:line="276" w:lineRule="auto"/>
      </w:pPr>
      <w:r>
        <w:t xml:space="preserve">Ask: Does anyone know of </w:t>
      </w:r>
      <w:r w:rsidR="00F054B8">
        <w:t>one? What about Google?</w:t>
      </w:r>
    </w:p>
    <w:p w14:paraId="5A4169C8" w14:textId="77777777" w:rsidR="00EC7BC3" w:rsidRDefault="00E4312F" w:rsidP="00EC7BC3">
      <w:pPr>
        <w:pStyle w:val="ListParagraph"/>
        <w:numPr>
          <w:ilvl w:val="2"/>
          <w:numId w:val="14"/>
        </w:numPr>
        <w:spacing w:line="276" w:lineRule="auto"/>
      </w:pPr>
      <w:r>
        <w:t>Web site/web page</w:t>
      </w:r>
    </w:p>
    <w:p w14:paraId="1A8412B2" w14:textId="77777777" w:rsidR="00E4312F" w:rsidRDefault="00E4312F" w:rsidP="00E4312F">
      <w:pPr>
        <w:pStyle w:val="ListParagraph"/>
        <w:numPr>
          <w:ilvl w:val="3"/>
          <w:numId w:val="14"/>
        </w:numPr>
        <w:spacing w:line="276" w:lineRule="auto"/>
      </w:pPr>
      <w:r>
        <w:t>Metaphor: Using the class handout</w:t>
      </w:r>
      <w:r w:rsidR="00F054B8">
        <w:t>,</w:t>
      </w:r>
      <w:r>
        <w:t xml:space="preserve"> demonstrate how it is a group of pages interconnected physically with a staple, but also thematically; they are pages in the handout. Web sites are similar. They are a group of pages interconnected by links and a share</w:t>
      </w:r>
      <w:r w:rsidR="006E6C62">
        <w:t xml:space="preserve">d URL (the ‘physical’) but are also connected </w:t>
      </w:r>
      <w:r>
        <w:t>thematically. Think about Walmart.com. E</w:t>
      </w:r>
      <w:r w:rsidR="006E6C62">
        <w:t>very possible item</w:t>
      </w:r>
      <w:r w:rsidR="005F02B2">
        <w:t xml:space="preserve"> they sell</w:t>
      </w:r>
      <w:r w:rsidR="006E6C62">
        <w:t xml:space="preserve"> </w:t>
      </w:r>
      <w:r w:rsidR="005F02B2">
        <w:t>has it’s own</w:t>
      </w:r>
      <w:r w:rsidR="006E6C62">
        <w:t xml:space="preserve"> page, but they’re all interconnected by links and by being </w:t>
      </w:r>
      <w:r w:rsidR="00F054B8">
        <w:t>a part</w:t>
      </w:r>
      <w:r w:rsidR="006E6C62">
        <w:t xml:space="preserve"> of walmart.com.</w:t>
      </w:r>
    </w:p>
    <w:p w14:paraId="57CE05DD" w14:textId="77777777" w:rsidR="00D1605F" w:rsidRDefault="00D1605F" w:rsidP="00E4312F">
      <w:pPr>
        <w:pStyle w:val="ListParagraph"/>
        <w:numPr>
          <w:ilvl w:val="3"/>
          <w:numId w:val="14"/>
        </w:numPr>
        <w:spacing w:line="276" w:lineRule="auto"/>
      </w:pPr>
      <w:r>
        <w:t>Ask: what other websites or webpages do you know of?</w:t>
      </w:r>
    </w:p>
    <w:p w14:paraId="15C3C8E7" w14:textId="77777777" w:rsidR="00E4312F" w:rsidRDefault="00E4312F" w:rsidP="00EC7BC3">
      <w:pPr>
        <w:pStyle w:val="ListParagraph"/>
        <w:numPr>
          <w:ilvl w:val="2"/>
          <w:numId w:val="14"/>
        </w:numPr>
        <w:spacing w:line="276" w:lineRule="auto"/>
      </w:pPr>
      <w:r>
        <w:t>Web Address/ URL</w:t>
      </w:r>
    </w:p>
    <w:p w14:paraId="12FF02B0" w14:textId="77777777" w:rsidR="006E6C62" w:rsidRDefault="006E6C62" w:rsidP="006E6C62">
      <w:pPr>
        <w:pStyle w:val="ListParagraph"/>
        <w:numPr>
          <w:ilvl w:val="3"/>
          <w:numId w:val="14"/>
        </w:numPr>
        <w:spacing w:line="276" w:lineRule="auto"/>
      </w:pPr>
      <w:r>
        <w:t>Metaphor: Just like each house needs a unique address, so does each webpage</w:t>
      </w:r>
      <w:r w:rsidR="00F054B8">
        <w:t xml:space="preserve"> (not just website)</w:t>
      </w:r>
      <w:r>
        <w:t>.</w:t>
      </w:r>
      <w:r w:rsidR="005A6357">
        <w:t xml:space="preserve"> </w:t>
      </w:r>
    </w:p>
    <w:p w14:paraId="5C16D953" w14:textId="77777777" w:rsidR="00D1605F" w:rsidRDefault="00457AD3" w:rsidP="00D1605F">
      <w:pPr>
        <w:spacing w:after="0" w:line="276" w:lineRule="auto"/>
        <w:rPr>
          <w:rFonts w:ascii="Gotham Bold" w:hAnsi="Gotham Bold"/>
        </w:rPr>
      </w:pPr>
      <w:r>
        <w:rPr>
          <w:i/>
        </w:rPr>
        <w:t>(15</w:t>
      </w:r>
      <w:r w:rsidR="00D1605F">
        <w:rPr>
          <w:i/>
        </w:rPr>
        <w:t xml:space="preserve">) </w:t>
      </w:r>
      <w:r w:rsidR="00D1605F" w:rsidRPr="00112ABE">
        <w:rPr>
          <w:rFonts w:ascii="Gotham Bold" w:hAnsi="Gotham Bold"/>
        </w:rPr>
        <w:t>Web addresses/URLs</w:t>
      </w:r>
    </w:p>
    <w:p w14:paraId="739C389D" w14:textId="77777777" w:rsidR="005A6357" w:rsidRPr="005A6357" w:rsidRDefault="005A6357" w:rsidP="005A6357">
      <w:pPr>
        <w:pStyle w:val="ListParagraph"/>
        <w:numPr>
          <w:ilvl w:val="0"/>
          <w:numId w:val="17"/>
        </w:numPr>
        <w:spacing w:after="0" w:line="276" w:lineRule="auto"/>
      </w:pPr>
      <w:r w:rsidRPr="005A6357">
        <w:t>No spaces!</w:t>
      </w:r>
    </w:p>
    <w:p w14:paraId="4B34DBB7" w14:textId="77777777" w:rsidR="00D1605F" w:rsidRDefault="00D1605F" w:rsidP="00D1605F">
      <w:pPr>
        <w:pStyle w:val="ListParagraph"/>
        <w:numPr>
          <w:ilvl w:val="2"/>
          <w:numId w:val="14"/>
        </w:numPr>
        <w:spacing w:after="0" w:line="276" w:lineRule="auto"/>
        <w:ind w:left="1080"/>
      </w:pPr>
      <w:r w:rsidRPr="00F86823">
        <w:t>Use URL document</w:t>
      </w:r>
      <w:r>
        <w:t>/write on whiteboard</w:t>
      </w:r>
      <w:r w:rsidRPr="00F86823">
        <w:t xml:space="preserve"> </w:t>
      </w:r>
      <w:r>
        <w:t xml:space="preserve">to </w:t>
      </w:r>
      <w:r w:rsidRPr="00F86823">
        <w:t xml:space="preserve">point out </w:t>
      </w:r>
      <w:r>
        <w:t xml:space="preserve">and explain </w:t>
      </w:r>
      <w:r w:rsidRPr="00F86823">
        <w:t xml:space="preserve">each part of </w:t>
      </w:r>
      <w:r>
        <w:t xml:space="preserve">a </w:t>
      </w:r>
      <w:r w:rsidRPr="00F86823">
        <w:t>URL</w:t>
      </w:r>
    </w:p>
    <w:p w14:paraId="45DDDEE9" w14:textId="77777777" w:rsidR="00D1605F" w:rsidRPr="005A6357" w:rsidRDefault="00D1605F" w:rsidP="00D1605F">
      <w:pPr>
        <w:pStyle w:val="ListParagraph"/>
        <w:numPr>
          <w:ilvl w:val="3"/>
          <w:numId w:val="14"/>
        </w:numPr>
        <w:spacing w:after="0" w:line="276" w:lineRule="auto"/>
        <w:ind w:left="1800"/>
      </w:pPr>
      <w:r w:rsidRPr="005A6357">
        <w:t>http.//www.</w:t>
      </w:r>
    </w:p>
    <w:p w14:paraId="6BBD6BE8" w14:textId="77777777" w:rsidR="00D1605F" w:rsidRDefault="00D1605F" w:rsidP="009A028B">
      <w:pPr>
        <w:pStyle w:val="ListParagraph"/>
        <w:numPr>
          <w:ilvl w:val="3"/>
          <w:numId w:val="14"/>
        </w:numPr>
        <w:spacing w:line="276" w:lineRule="auto"/>
      </w:pPr>
      <w:r w:rsidRPr="00D1605F">
        <w:lastRenderedPageBreak/>
        <w:t xml:space="preserve">The </w:t>
      </w:r>
      <w:r>
        <w:t>browser</w:t>
      </w:r>
      <w:r w:rsidRPr="00D1605F">
        <w:t xml:space="preserve"> already know</w:t>
      </w:r>
      <w:r w:rsidR="005F02B2">
        <w:t>s these, you don’t have to type</w:t>
      </w:r>
      <w:r w:rsidRPr="00D1605F">
        <w:t xml:space="preserve"> them</w:t>
      </w:r>
    </w:p>
    <w:p w14:paraId="5CE18643" w14:textId="77777777" w:rsidR="00D1605F" w:rsidRPr="00D1605F" w:rsidRDefault="00D1605F" w:rsidP="009A028B">
      <w:pPr>
        <w:pStyle w:val="ListParagraph"/>
        <w:numPr>
          <w:ilvl w:val="3"/>
          <w:numId w:val="14"/>
        </w:numPr>
        <w:spacing w:line="276" w:lineRule="auto"/>
      </w:pPr>
      <w:r>
        <w:t>They are not always shown</w:t>
      </w:r>
    </w:p>
    <w:p w14:paraId="52E8903B" w14:textId="77777777" w:rsidR="00D1605F" w:rsidRPr="00D1605F" w:rsidRDefault="00D1605F" w:rsidP="00D1605F">
      <w:pPr>
        <w:pStyle w:val="ListParagraph"/>
        <w:numPr>
          <w:ilvl w:val="3"/>
          <w:numId w:val="14"/>
        </w:numPr>
        <w:spacing w:after="0" w:line="276" w:lineRule="auto"/>
        <w:ind w:left="1800"/>
        <w:rPr>
          <w:lang w:val="es-MX"/>
        </w:rPr>
      </w:pPr>
      <w:r w:rsidRPr="00D1605F">
        <w:rPr>
          <w:lang w:val="es-MX"/>
        </w:rPr>
        <w:t>title</w:t>
      </w:r>
    </w:p>
    <w:p w14:paraId="3EF203BF" w14:textId="77777777" w:rsidR="00D1605F" w:rsidRPr="00D1605F" w:rsidRDefault="00D1605F" w:rsidP="00D1605F">
      <w:pPr>
        <w:pStyle w:val="ListParagraph"/>
        <w:numPr>
          <w:ilvl w:val="3"/>
          <w:numId w:val="14"/>
        </w:numPr>
        <w:spacing w:after="0" w:line="276" w:lineRule="auto"/>
        <w:ind w:left="1800"/>
        <w:rPr>
          <w:lang w:val="es-MX"/>
        </w:rPr>
      </w:pPr>
      <w:r w:rsidRPr="00D1605F">
        <w:rPr>
          <w:lang w:val="es-MX"/>
        </w:rPr>
        <w:t>domains</w:t>
      </w:r>
      <w:r w:rsidR="00EA4DC0">
        <w:rPr>
          <w:lang w:val="es-MX"/>
        </w:rPr>
        <w:t xml:space="preserve"> </w:t>
      </w:r>
      <w:hyperlink r:id="rId9" w:history="1"/>
    </w:p>
    <w:p w14:paraId="658687D5" w14:textId="77777777" w:rsidR="00D1605F" w:rsidRDefault="0001614D" w:rsidP="00D1605F">
      <w:pPr>
        <w:numPr>
          <w:ilvl w:val="4"/>
          <w:numId w:val="16"/>
        </w:numPr>
        <w:spacing w:after="0" w:line="276" w:lineRule="auto"/>
        <w:ind w:left="2520"/>
      </w:pPr>
      <w:hyperlink r:id="rId10" w:history="1">
        <w:r w:rsidR="00D1605F" w:rsidRPr="006E6E77">
          <w:rPr>
            <w:rStyle w:val="Hyperlink"/>
          </w:rPr>
          <w:t>whitehouse.com</w:t>
        </w:r>
      </w:hyperlink>
      <w:r w:rsidR="00D1605F" w:rsidRPr="006E6E77">
        <w:t xml:space="preserve"> vs. </w:t>
      </w:r>
      <w:hyperlink r:id="rId11" w:history="1">
        <w:r w:rsidR="00D1605F" w:rsidRPr="0016446F">
          <w:rPr>
            <w:rStyle w:val="Hyperlink"/>
          </w:rPr>
          <w:t>whitehouse.net</w:t>
        </w:r>
      </w:hyperlink>
      <w:r w:rsidR="00D1605F">
        <w:t xml:space="preserve"> vs. </w:t>
      </w:r>
      <w:hyperlink r:id="rId12" w:history="1">
        <w:r w:rsidR="00D1605F" w:rsidRPr="0016446F">
          <w:rPr>
            <w:rStyle w:val="Hyperlink"/>
          </w:rPr>
          <w:t>whitehouse.gov</w:t>
        </w:r>
      </w:hyperlink>
    </w:p>
    <w:p w14:paraId="7515E139" w14:textId="77777777" w:rsidR="00EA4DC0" w:rsidRDefault="00EA4DC0" w:rsidP="00EA4DC0">
      <w:pPr>
        <w:numPr>
          <w:ilvl w:val="4"/>
          <w:numId w:val="16"/>
        </w:numPr>
        <w:spacing w:after="0" w:line="276" w:lineRule="auto"/>
        <w:ind w:left="2520"/>
      </w:pPr>
      <w:r>
        <w:t>Ask: What other domains do we know? Brainstorm on board</w:t>
      </w:r>
    </w:p>
    <w:p w14:paraId="636E48A8" w14:textId="77777777" w:rsidR="00EA4DC0" w:rsidRDefault="00EA4DC0" w:rsidP="00EA4DC0">
      <w:pPr>
        <w:pStyle w:val="ListParagraph"/>
        <w:numPr>
          <w:ilvl w:val="1"/>
          <w:numId w:val="16"/>
        </w:numPr>
        <w:spacing w:after="0" w:line="276" w:lineRule="auto"/>
        <w:rPr>
          <w:i/>
        </w:rPr>
      </w:pPr>
      <w:r>
        <w:rPr>
          <w:i/>
        </w:rPr>
        <w:t xml:space="preserve">Comprehension check: </w:t>
      </w:r>
      <w:r w:rsidR="005A6357">
        <w:rPr>
          <w:i/>
        </w:rPr>
        <w:t>One of these is not like the other.</w:t>
      </w:r>
    </w:p>
    <w:p w14:paraId="18E6461A" w14:textId="77777777" w:rsidR="00EA4DC0" w:rsidRPr="00377152" w:rsidRDefault="00377152" w:rsidP="00EA4DC0">
      <w:pPr>
        <w:pStyle w:val="ListParagraph"/>
        <w:numPr>
          <w:ilvl w:val="2"/>
          <w:numId w:val="16"/>
        </w:numPr>
        <w:spacing w:after="0" w:line="276" w:lineRule="auto"/>
        <w:rPr>
          <w:i/>
        </w:rPr>
      </w:pPr>
      <w:r>
        <w:t xml:space="preserve">Step 1: </w:t>
      </w:r>
      <w:r w:rsidR="002B0DD5">
        <w:t>Write 4-5 websites and company names on the board</w:t>
      </w:r>
    </w:p>
    <w:p w14:paraId="551C0A97" w14:textId="77777777" w:rsidR="00377152" w:rsidRPr="002B0DD5" w:rsidRDefault="00377152" w:rsidP="00377152">
      <w:pPr>
        <w:pStyle w:val="ListParagraph"/>
        <w:numPr>
          <w:ilvl w:val="3"/>
          <w:numId w:val="16"/>
        </w:numPr>
        <w:spacing w:after="0" w:line="276" w:lineRule="auto"/>
        <w:rPr>
          <w:i/>
        </w:rPr>
      </w:pPr>
      <w:r>
        <w:t>Examples: IRS, denver.craigslist</w:t>
      </w:r>
      <w:r w:rsidR="005A6357">
        <w:t>.org, kmart, google.com, denverlibrary</w:t>
      </w:r>
    </w:p>
    <w:p w14:paraId="2FCF3712" w14:textId="77777777" w:rsidR="002B0DD5" w:rsidRPr="00377152" w:rsidRDefault="00377152" w:rsidP="00EA4DC0">
      <w:pPr>
        <w:pStyle w:val="ListParagraph"/>
        <w:numPr>
          <w:ilvl w:val="2"/>
          <w:numId w:val="16"/>
        </w:numPr>
        <w:spacing w:after="0" w:line="276" w:lineRule="auto"/>
        <w:rPr>
          <w:i/>
        </w:rPr>
      </w:pPr>
      <w:r>
        <w:t xml:space="preserve">Step 2: With each one, ask, “Is </w:t>
      </w:r>
      <w:r w:rsidR="005A6357">
        <w:t>this a URL?” “How do you know?/</w:t>
      </w:r>
      <w:r>
        <w:t>Why not?”</w:t>
      </w:r>
    </w:p>
    <w:p w14:paraId="3B807CD0" w14:textId="77777777" w:rsidR="00377152" w:rsidRPr="00377152" w:rsidRDefault="00377152" w:rsidP="00EA4DC0">
      <w:pPr>
        <w:pStyle w:val="ListParagraph"/>
        <w:numPr>
          <w:ilvl w:val="2"/>
          <w:numId w:val="16"/>
        </w:numPr>
        <w:spacing w:after="0" w:line="276" w:lineRule="auto"/>
        <w:rPr>
          <w:i/>
        </w:rPr>
      </w:pPr>
      <w:r>
        <w:t xml:space="preserve">Step 3: For the company names, ask “What </w:t>
      </w:r>
      <w:r w:rsidR="005A6357">
        <w:t>would you guess is the URL for this company/agency?</w:t>
      </w:r>
      <w:r>
        <w:t>”</w:t>
      </w:r>
    </w:p>
    <w:p w14:paraId="4B411825" w14:textId="77777777" w:rsidR="00457AD3" w:rsidRPr="00457AD3" w:rsidRDefault="00377152" w:rsidP="00457AD3">
      <w:pPr>
        <w:pStyle w:val="ListParagraph"/>
        <w:numPr>
          <w:ilvl w:val="2"/>
          <w:numId w:val="16"/>
        </w:numPr>
        <w:spacing w:after="0" w:line="276" w:lineRule="auto"/>
        <w:rPr>
          <w:i/>
        </w:rPr>
      </w:pPr>
      <w:r>
        <w:t xml:space="preserve">Step 4: </w:t>
      </w:r>
      <w:r w:rsidR="005A6357">
        <w:t>Demo t</w:t>
      </w:r>
      <w:r>
        <w:t>est URL guesses from step 3.</w:t>
      </w:r>
    </w:p>
    <w:p w14:paraId="1B482274" w14:textId="77777777" w:rsidR="00457AD3" w:rsidRDefault="00457AD3" w:rsidP="00457AD3">
      <w:pPr>
        <w:spacing w:after="0" w:line="276" w:lineRule="auto"/>
        <w:rPr>
          <w:i/>
        </w:rPr>
      </w:pPr>
    </w:p>
    <w:p w14:paraId="395E7BE8" w14:textId="77777777" w:rsidR="00457AD3" w:rsidRDefault="00564889" w:rsidP="00457AD3">
      <w:pPr>
        <w:spacing w:after="0" w:line="276" w:lineRule="auto"/>
        <w:rPr>
          <w:rFonts w:ascii="Gotham Bold" w:hAnsi="Gotham Bold"/>
        </w:rPr>
      </w:pPr>
      <w:r>
        <w:rPr>
          <w:i/>
        </w:rPr>
        <w:t>(30</w:t>
      </w:r>
      <w:r w:rsidR="00457AD3">
        <w:rPr>
          <w:i/>
        </w:rPr>
        <w:t>)</w:t>
      </w:r>
      <w:r w:rsidR="00457AD3" w:rsidRPr="00457AD3">
        <w:rPr>
          <w:rFonts w:ascii="Gotham Bold" w:hAnsi="Gotham Bold"/>
        </w:rPr>
        <w:t>Accessing and navigating websites</w:t>
      </w:r>
    </w:p>
    <w:p w14:paraId="78C43CDC" w14:textId="77777777" w:rsidR="00457AD3" w:rsidRPr="004B641C" w:rsidRDefault="00457AD3" w:rsidP="00457AD3">
      <w:pPr>
        <w:pStyle w:val="ListParagraph"/>
        <w:numPr>
          <w:ilvl w:val="0"/>
          <w:numId w:val="19"/>
        </w:numPr>
        <w:spacing w:after="0" w:line="276" w:lineRule="auto"/>
        <w:rPr>
          <w:rFonts w:ascii="Gotham Medium" w:hAnsi="Gotham Medium"/>
          <w:i/>
        </w:rPr>
      </w:pPr>
      <w:r w:rsidRPr="007D5BEE">
        <w:rPr>
          <w:rFonts w:ascii="Gotham Medium" w:hAnsi="Gotham Medium"/>
        </w:rPr>
        <w:t>Anatomy of a browser</w:t>
      </w:r>
    </w:p>
    <w:p w14:paraId="1B5FAC00" w14:textId="77777777" w:rsidR="004B641C" w:rsidRPr="004B641C" w:rsidRDefault="004B641C" w:rsidP="004B641C">
      <w:pPr>
        <w:pStyle w:val="ListParagraph"/>
        <w:numPr>
          <w:ilvl w:val="1"/>
          <w:numId w:val="19"/>
        </w:numPr>
        <w:spacing w:after="0" w:line="276" w:lineRule="auto"/>
        <w:rPr>
          <w:i/>
        </w:rPr>
      </w:pPr>
      <w:r w:rsidRPr="004B641C">
        <w:t>Point</w:t>
      </w:r>
      <w:r>
        <w:t xml:space="preserve"> out where the browser ends and the web page begins, browser won’t change</w:t>
      </w:r>
    </w:p>
    <w:p w14:paraId="40563B04" w14:textId="77777777" w:rsidR="004B641C" w:rsidRPr="004B641C" w:rsidRDefault="004B641C" w:rsidP="004B641C">
      <w:pPr>
        <w:pStyle w:val="ListParagraph"/>
        <w:numPr>
          <w:ilvl w:val="1"/>
          <w:numId w:val="19"/>
        </w:numPr>
        <w:spacing w:after="0" w:line="276" w:lineRule="auto"/>
        <w:rPr>
          <w:i/>
        </w:rPr>
      </w:pPr>
      <w:r w:rsidRPr="004B641C">
        <w:t>Address Bar</w:t>
      </w:r>
    </w:p>
    <w:p w14:paraId="4722D913" w14:textId="77777777" w:rsidR="004B641C" w:rsidRPr="004B641C" w:rsidRDefault="00455C29" w:rsidP="004B641C">
      <w:pPr>
        <w:pStyle w:val="ListParagraph"/>
        <w:numPr>
          <w:ilvl w:val="2"/>
          <w:numId w:val="19"/>
        </w:numPr>
        <w:spacing w:after="0" w:line="276" w:lineRule="auto"/>
        <w:rPr>
          <w:i/>
        </w:rPr>
      </w:pPr>
      <w:r>
        <w:rPr>
          <w:i/>
        </w:rPr>
        <w:t xml:space="preserve">Explanation: </w:t>
      </w:r>
      <w:r w:rsidR="004B641C">
        <w:t>Has three jo</w:t>
      </w:r>
      <w:r w:rsidR="009B111A">
        <w:t>bs/ is the main tool we’ll use i</w:t>
      </w:r>
      <w:r w:rsidR="004B641C">
        <w:t>n the browser</w:t>
      </w:r>
    </w:p>
    <w:p w14:paraId="1EEE98D4" w14:textId="77777777" w:rsidR="004B641C" w:rsidRPr="004B641C" w:rsidRDefault="004B641C" w:rsidP="004B641C">
      <w:pPr>
        <w:pStyle w:val="ListParagraph"/>
        <w:numPr>
          <w:ilvl w:val="3"/>
          <w:numId w:val="19"/>
        </w:numPr>
        <w:spacing w:after="0" w:line="276" w:lineRule="auto"/>
        <w:rPr>
          <w:i/>
        </w:rPr>
      </w:pPr>
      <w:r>
        <w:t>1. Shows the address of the page we are currently on</w:t>
      </w:r>
    </w:p>
    <w:p w14:paraId="4269B836" w14:textId="77777777" w:rsidR="004B641C" w:rsidRPr="004B641C" w:rsidRDefault="004B641C" w:rsidP="004B641C">
      <w:pPr>
        <w:pStyle w:val="ListParagraph"/>
        <w:numPr>
          <w:ilvl w:val="4"/>
          <w:numId w:val="19"/>
        </w:numPr>
        <w:spacing w:after="0" w:line="276" w:lineRule="auto"/>
        <w:rPr>
          <w:i/>
        </w:rPr>
      </w:pPr>
      <w:r>
        <w:t>Ask: “What is the address of the page we are currently on?”</w:t>
      </w:r>
    </w:p>
    <w:p w14:paraId="6CCCB61F" w14:textId="77777777" w:rsidR="004B641C" w:rsidRPr="004B641C" w:rsidRDefault="004B641C" w:rsidP="004B641C">
      <w:pPr>
        <w:pStyle w:val="ListParagraph"/>
        <w:numPr>
          <w:ilvl w:val="4"/>
          <w:numId w:val="19"/>
        </w:numPr>
        <w:spacing w:after="0" w:line="276" w:lineRule="auto"/>
        <w:rPr>
          <w:i/>
        </w:rPr>
      </w:pPr>
      <w:r>
        <w:t>Ask: “How might this be useful?”</w:t>
      </w:r>
    </w:p>
    <w:p w14:paraId="0473C08C" w14:textId="77777777" w:rsidR="004B641C" w:rsidRPr="004B641C" w:rsidRDefault="004B641C" w:rsidP="004B641C">
      <w:pPr>
        <w:pStyle w:val="ListParagraph"/>
        <w:numPr>
          <w:ilvl w:val="3"/>
          <w:numId w:val="19"/>
        </w:numPr>
        <w:spacing w:after="0" w:line="276" w:lineRule="auto"/>
        <w:rPr>
          <w:i/>
        </w:rPr>
      </w:pPr>
      <w:r>
        <w:t>2. Enter the address of a new site</w:t>
      </w:r>
      <w:r w:rsidR="00157310">
        <w:t xml:space="preserve"> </w:t>
      </w:r>
    </w:p>
    <w:p w14:paraId="67AE62F2" w14:textId="77777777" w:rsidR="004B641C" w:rsidRPr="00455C29" w:rsidRDefault="004B641C" w:rsidP="004B641C">
      <w:pPr>
        <w:pStyle w:val="ListParagraph"/>
        <w:numPr>
          <w:ilvl w:val="4"/>
          <w:numId w:val="19"/>
        </w:numPr>
        <w:spacing w:after="0" w:line="276" w:lineRule="auto"/>
        <w:rPr>
          <w:i/>
        </w:rPr>
      </w:pPr>
      <w:r>
        <w:t>Ask: “What’s an example of a web address?”</w:t>
      </w:r>
      <w:r w:rsidR="00157310">
        <w:t xml:space="preserve"> (ex: Walmart.com)</w:t>
      </w:r>
    </w:p>
    <w:p w14:paraId="2816BE93" w14:textId="77777777" w:rsidR="00455C29" w:rsidRPr="00455C29" w:rsidRDefault="00CB4D38" w:rsidP="00455C29">
      <w:pPr>
        <w:pStyle w:val="ListParagraph"/>
        <w:numPr>
          <w:ilvl w:val="4"/>
          <w:numId w:val="19"/>
        </w:numPr>
        <w:spacing w:after="0" w:line="276" w:lineRule="auto"/>
        <w:rPr>
          <w:i/>
        </w:rPr>
      </w:pPr>
      <w:r>
        <w:rPr>
          <w:i/>
        </w:rPr>
        <w:t>Do</w:t>
      </w:r>
      <w:r w:rsidR="00455C29">
        <w:t xml:space="preserve">: type in </w:t>
      </w:r>
      <w:r w:rsidR="00EA31CC">
        <w:t xml:space="preserve">an </w:t>
      </w:r>
      <w:r w:rsidR="00455C29">
        <w:t>address</w:t>
      </w:r>
    </w:p>
    <w:p w14:paraId="0B99CD05" w14:textId="77777777" w:rsidR="00455C29" w:rsidRPr="00455C29" w:rsidRDefault="00455C29" w:rsidP="00455C29">
      <w:pPr>
        <w:pStyle w:val="ListParagraph"/>
        <w:numPr>
          <w:ilvl w:val="5"/>
          <w:numId w:val="19"/>
        </w:numPr>
        <w:spacing w:after="0" w:line="276" w:lineRule="auto"/>
        <w:rPr>
          <w:i/>
        </w:rPr>
      </w:pPr>
      <w:r>
        <w:t>Ask: “What happened?”</w:t>
      </w:r>
    </w:p>
    <w:p w14:paraId="265AF476" w14:textId="77777777" w:rsidR="004B641C" w:rsidRPr="004B641C" w:rsidRDefault="004B641C" w:rsidP="004B641C">
      <w:pPr>
        <w:pStyle w:val="ListParagraph"/>
        <w:numPr>
          <w:ilvl w:val="3"/>
          <w:numId w:val="19"/>
        </w:numPr>
        <w:spacing w:after="0" w:line="276" w:lineRule="auto"/>
        <w:rPr>
          <w:i/>
        </w:rPr>
      </w:pPr>
      <w:r>
        <w:t>3. Search</w:t>
      </w:r>
    </w:p>
    <w:p w14:paraId="0A611CD3" w14:textId="77777777" w:rsidR="004B641C" w:rsidRPr="004B641C" w:rsidRDefault="004B641C" w:rsidP="004B641C">
      <w:pPr>
        <w:pStyle w:val="ListParagraph"/>
        <w:numPr>
          <w:ilvl w:val="4"/>
          <w:numId w:val="19"/>
        </w:numPr>
        <w:spacing w:after="0" w:line="276" w:lineRule="auto"/>
        <w:rPr>
          <w:i/>
        </w:rPr>
      </w:pPr>
      <w:r>
        <w:t>Maybe you don’t know the address or are looking for information</w:t>
      </w:r>
    </w:p>
    <w:p w14:paraId="4A9B88D8" w14:textId="77777777" w:rsidR="00455C29" w:rsidRPr="00041C61" w:rsidRDefault="00455C29" w:rsidP="00455C29">
      <w:pPr>
        <w:pStyle w:val="ListParagraph"/>
        <w:numPr>
          <w:ilvl w:val="4"/>
          <w:numId w:val="19"/>
        </w:numPr>
        <w:spacing w:after="0" w:line="276" w:lineRule="auto"/>
        <w:rPr>
          <w:i/>
        </w:rPr>
      </w:pPr>
      <w:r>
        <w:t>Searches use spaces</w:t>
      </w:r>
    </w:p>
    <w:p w14:paraId="4BDD972B" w14:textId="77777777" w:rsidR="00041C61" w:rsidRPr="00455C29" w:rsidRDefault="00041C61" w:rsidP="00455C29">
      <w:pPr>
        <w:pStyle w:val="ListParagraph"/>
        <w:numPr>
          <w:ilvl w:val="4"/>
          <w:numId w:val="19"/>
        </w:numPr>
        <w:spacing w:after="0" w:line="276" w:lineRule="auto"/>
        <w:rPr>
          <w:i/>
        </w:rPr>
      </w:pPr>
      <w:r>
        <w:t>Searches never use a domain</w:t>
      </w:r>
    </w:p>
    <w:p w14:paraId="0EFD1827" w14:textId="77777777" w:rsidR="00455C29" w:rsidRPr="00455C29" w:rsidRDefault="00CB4D38" w:rsidP="00455C29">
      <w:pPr>
        <w:pStyle w:val="ListParagraph"/>
        <w:numPr>
          <w:ilvl w:val="4"/>
          <w:numId w:val="19"/>
        </w:numPr>
        <w:spacing w:after="0" w:line="276" w:lineRule="auto"/>
        <w:rPr>
          <w:i/>
        </w:rPr>
      </w:pPr>
      <w:r>
        <w:rPr>
          <w:i/>
        </w:rPr>
        <w:t>D</w:t>
      </w:r>
      <w:r w:rsidR="00455C29">
        <w:rPr>
          <w:i/>
        </w:rPr>
        <w:t>o</w:t>
      </w:r>
      <w:r w:rsidR="00455C29">
        <w:t xml:space="preserve">: search for a website </w:t>
      </w:r>
      <w:r w:rsidR="00157310">
        <w:t>(ex: target)</w:t>
      </w:r>
    </w:p>
    <w:p w14:paraId="1E94473E" w14:textId="77777777" w:rsidR="00455C29" w:rsidRDefault="00455C29" w:rsidP="00455C29">
      <w:pPr>
        <w:pStyle w:val="ListParagraph"/>
        <w:numPr>
          <w:ilvl w:val="5"/>
          <w:numId w:val="19"/>
        </w:numPr>
        <w:spacing w:after="0" w:line="276" w:lineRule="auto"/>
        <w:rPr>
          <w:i/>
        </w:rPr>
      </w:pPr>
      <w:r>
        <w:rPr>
          <w:i/>
        </w:rPr>
        <w:t xml:space="preserve">Pitfall: if you search for the site you just visited, it will autofill… </w:t>
      </w:r>
    </w:p>
    <w:p w14:paraId="397DDC68" w14:textId="77777777" w:rsidR="00455C29" w:rsidRDefault="00455C29" w:rsidP="00455C29">
      <w:pPr>
        <w:pStyle w:val="ListParagraph"/>
        <w:numPr>
          <w:ilvl w:val="4"/>
          <w:numId w:val="19"/>
        </w:numPr>
        <w:spacing w:after="0" w:line="276" w:lineRule="auto"/>
        <w:rPr>
          <w:i/>
        </w:rPr>
      </w:pPr>
      <w:r>
        <w:rPr>
          <w:i/>
        </w:rPr>
        <w:t xml:space="preserve">Ask: “What happened?” “Did we go directly to the website we wanted?” No. </w:t>
      </w:r>
      <w:r w:rsidR="009B111A">
        <w:rPr>
          <w:i/>
        </w:rPr>
        <w:t>“Where are we?”</w:t>
      </w:r>
    </w:p>
    <w:p w14:paraId="2C7D552E" w14:textId="77777777" w:rsidR="00455C29" w:rsidRPr="004B641C" w:rsidRDefault="009B111A" w:rsidP="00455C29">
      <w:pPr>
        <w:pStyle w:val="ListParagraph"/>
        <w:numPr>
          <w:ilvl w:val="5"/>
          <w:numId w:val="19"/>
        </w:numPr>
        <w:spacing w:after="0" w:line="276" w:lineRule="auto"/>
        <w:rPr>
          <w:i/>
        </w:rPr>
      </w:pPr>
      <w:r>
        <w:t xml:space="preserve">Point out the search result for the company you want, and mention that they should look at the URL, “Does </w:t>
      </w:r>
      <w:r w:rsidR="00157310">
        <w:t xml:space="preserve">this URL match what we know about URLs? Does </w:t>
      </w:r>
      <w:r>
        <w:t>it make sense for the site we want?”</w:t>
      </w:r>
    </w:p>
    <w:p w14:paraId="5F397F8E" w14:textId="77777777" w:rsidR="00157310" w:rsidRDefault="009B111A" w:rsidP="009B111A">
      <w:pPr>
        <w:pStyle w:val="ListParagraph"/>
        <w:numPr>
          <w:ilvl w:val="2"/>
          <w:numId w:val="19"/>
        </w:numPr>
        <w:spacing w:after="0" w:line="276" w:lineRule="auto"/>
        <w:rPr>
          <w:i/>
        </w:rPr>
      </w:pPr>
      <w:r w:rsidRPr="009B111A">
        <w:rPr>
          <w:i/>
        </w:rPr>
        <w:t>Comprehension Check:</w:t>
      </w:r>
      <w:r>
        <w:rPr>
          <w:i/>
        </w:rPr>
        <w:t xml:space="preserve"> </w:t>
      </w:r>
      <w:r w:rsidR="00CB4D38">
        <w:rPr>
          <w:i/>
        </w:rPr>
        <w:t xml:space="preserve">What are the three </w:t>
      </w:r>
      <w:r w:rsidR="00C232DF">
        <w:rPr>
          <w:i/>
        </w:rPr>
        <w:t>things you can do with</w:t>
      </w:r>
      <w:r w:rsidR="00CB4D38">
        <w:rPr>
          <w:i/>
        </w:rPr>
        <w:t xml:space="preserve"> the address bar?</w:t>
      </w:r>
    </w:p>
    <w:p w14:paraId="3BDF4D1E" w14:textId="77777777" w:rsidR="00157310" w:rsidRPr="00157310" w:rsidRDefault="00157310" w:rsidP="00157310">
      <w:pPr>
        <w:pStyle w:val="ListParagraph"/>
        <w:numPr>
          <w:ilvl w:val="1"/>
          <w:numId w:val="19"/>
        </w:numPr>
        <w:spacing w:after="0" w:line="276" w:lineRule="auto"/>
        <w:rPr>
          <w:i/>
        </w:rPr>
      </w:pPr>
      <w:r>
        <w:t>Back/ Forward buttons</w:t>
      </w:r>
    </w:p>
    <w:p w14:paraId="009E4C46" w14:textId="77777777" w:rsidR="00157310" w:rsidRPr="00157310" w:rsidRDefault="00157310" w:rsidP="00157310">
      <w:pPr>
        <w:pStyle w:val="ListParagraph"/>
        <w:numPr>
          <w:ilvl w:val="2"/>
          <w:numId w:val="19"/>
        </w:numPr>
        <w:spacing w:after="0" w:line="276" w:lineRule="auto"/>
        <w:rPr>
          <w:i/>
        </w:rPr>
      </w:pPr>
      <w:r>
        <w:rPr>
          <w:i/>
        </w:rPr>
        <w:t xml:space="preserve">Activity: </w:t>
      </w:r>
      <w:r w:rsidRPr="00157310">
        <w:rPr>
          <w:i/>
        </w:rPr>
        <w:t>observe the back and forward buttons</w:t>
      </w:r>
      <w:r>
        <w:t xml:space="preserve"> </w:t>
      </w:r>
    </w:p>
    <w:p w14:paraId="53E0BAC6" w14:textId="77777777" w:rsidR="00157310" w:rsidRPr="00157310" w:rsidRDefault="00157310" w:rsidP="00157310">
      <w:pPr>
        <w:pStyle w:val="ListParagraph"/>
        <w:numPr>
          <w:ilvl w:val="3"/>
          <w:numId w:val="19"/>
        </w:numPr>
        <w:spacing w:after="0" w:line="276" w:lineRule="auto"/>
        <w:rPr>
          <w:i/>
        </w:rPr>
      </w:pPr>
      <w:r>
        <w:t>Step 1: Click on the back button</w:t>
      </w:r>
    </w:p>
    <w:p w14:paraId="6F6A1140" w14:textId="77777777" w:rsidR="00157310" w:rsidRPr="00157310" w:rsidRDefault="00157310" w:rsidP="00157310">
      <w:pPr>
        <w:pStyle w:val="ListParagraph"/>
        <w:numPr>
          <w:ilvl w:val="4"/>
          <w:numId w:val="19"/>
        </w:numPr>
        <w:spacing w:after="0" w:line="276" w:lineRule="auto"/>
        <w:rPr>
          <w:i/>
        </w:rPr>
      </w:pPr>
      <w:r>
        <w:lastRenderedPageBreak/>
        <w:t xml:space="preserve">Ask: “What happened?” </w:t>
      </w:r>
      <w:r w:rsidR="00D41C44">
        <w:t xml:space="preserve">“What page are we on?” </w:t>
      </w:r>
      <w:r>
        <w:t>“Did the buttons change?”</w:t>
      </w:r>
    </w:p>
    <w:p w14:paraId="5324A8F4" w14:textId="77777777" w:rsidR="00157310" w:rsidRPr="00157310" w:rsidRDefault="00157310" w:rsidP="00157310">
      <w:pPr>
        <w:pStyle w:val="ListParagraph"/>
        <w:numPr>
          <w:ilvl w:val="3"/>
          <w:numId w:val="19"/>
        </w:numPr>
        <w:spacing w:after="0" w:line="276" w:lineRule="auto"/>
        <w:rPr>
          <w:i/>
        </w:rPr>
      </w:pPr>
      <w:r>
        <w:t>Step 2: Click on the forward button</w:t>
      </w:r>
    </w:p>
    <w:p w14:paraId="40727746" w14:textId="77777777" w:rsidR="00157310" w:rsidRPr="00157310" w:rsidRDefault="00157310" w:rsidP="00157310">
      <w:pPr>
        <w:pStyle w:val="ListParagraph"/>
        <w:numPr>
          <w:ilvl w:val="4"/>
          <w:numId w:val="19"/>
        </w:numPr>
        <w:spacing w:after="0" w:line="276" w:lineRule="auto"/>
        <w:rPr>
          <w:i/>
        </w:rPr>
      </w:pPr>
      <w:r>
        <w:t>Ask: “What happened?”</w:t>
      </w:r>
    </w:p>
    <w:p w14:paraId="0256A215" w14:textId="77777777" w:rsidR="00157310" w:rsidRPr="00157310" w:rsidRDefault="00157310" w:rsidP="00157310">
      <w:pPr>
        <w:pStyle w:val="ListParagraph"/>
        <w:numPr>
          <w:ilvl w:val="4"/>
          <w:numId w:val="19"/>
        </w:numPr>
        <w:spacing w:after="0" w:line="276" w:lineRule="auto"/>
        <w:rPr>
          <w:i/>
        </w:rPr>
      </w:pPr>
      <w:r>
        <w:t xml:space="preserve">Point out that the buttons disappear or gray out when they aren’t an option.  </w:t>
      </w:r>
      <w:r>
        <w:tab/>
      </w:r>
    </w:p>
    <w:p w14:paraId="5094B773" w14:textId="77777777" w:rsidR="00157310" w:rsidRPr="00157310" w:rsidRDefault="00157310" w:rsidP="00157310">
      <w:pPr>
        <w:pStyle w:val="ListParagraph"/>
        <w:numPr>
          <w:ilvl w:val="2"/>
          <w:numId w:val="19"/>
        </w:numPr>
        <w:spacing w:after="0" w:line="276" w:lineRule="auto"/>
        <w:rPr>
          <w:i/>
        </w:rPr>
      </w:pPr>
      <w:r>
        <w:t>Metaphor: When we use the internet it is like walking on the beach. Each web page we visit is a foot print in the sand. You can trace your steps backwards and forwards</w:t>
      </w:r>
      <w:r w:rsidRPr="00157310">
        <w:rPr>
          <w:i/>
        </w:rPr>
        <w:t>.</w:t>
      </w:r>
    </w:p>
    <w:p w14:paraId="744E9CFB" w14:textId="77777777" w:rsidR="00157310" w:rsidRPr="00157310" w:rsidRDefault="00157310" w:rsidP="00157310">
      <w:pPr>
        <w:pStyle w:val="ListParagraph"/>
        <w:numPr>
          <w:ilvl w:val="2"/>
          <w:numId w:val="19"/>
        </w:numPr>
        <w:spacing w:after="0" w:line="276" w:lineRule="auto"/>
        <w:rPr>
          <w:i/>
        </w:rPr>
      </w:pPr>
      <w:r>
        <w:t>Ask: “Why is this useful?” “What does this allow us to do?”</w:t>
      </w:r>
    </w:p>
    <w:p w14:paraId="06E930BD" w14:textId="77777777" w:rsidR="00D41C44" w:rsidRPr="00D41C44" w:rsidRDefault="00157310" w:rsidP="00157310">
      <w:pPr>
        <w:pStyle w:val="ListParagraph"/>
        <w:numPr>
          <w:ilvl w:val="3"/>
          <w:numId w:val="19"/>
        </w:numPr>
        <w:spacing w:after="0" w:line="276" w:lineRule="auto"/>
        <w:rPr>
          <w:i/>
        </w:rPr>
      </w:pPr>
      <w:r>
        <w:t xml:space="preserve">Allows us to </w:t>
      </w:r>
      <w:r w:rsidR="006E6E77">
        <w:t>explore and try things</w:t>
      </w:r>
      <w:r>
        <w:t xml:space="preserve">! </w:t>
      </w:r>
    </w:p>
    <w:p w14:paraId="3AFF7756" w14:textId="77777777" w:rsidR="00D41C44" w:rsidRPr="00D41C44" w:rsidRDefault="00D41C44" w:rsidP="00D41C44">
      <w:pPr>
        <w:pStyle w:val="ListParagraph"/>
        <w:numPr>
          <w:ilvl w:val="2"/>
          <w:numId w:val="19"/>
        </w:numPr>
        <w:spacing w:after="0" w:line="276" w:lineRule="auto"/>
        <w:rPr>
          <w:i/>
        </w:rPr>
      </w:pPr>
      <w:r w:rsidRPr="00D41C44">
        <w:rPr>
          <w:i/>
        </w:rPr>
        <w:t>Comprehension Check: Use the back buttons to return to denverlibrary.org</w:t>
      </w:r>
    </w:p>
    <w:p w14:paraId="7591EC51" w14:textId="77777777" w:rsidR="00D41C44" w:rsidRPr="00D41C44" w:rsidRDefault="00D41C44" w:rsidP="00D41C44">
      <w:pPr>
        <w:pStyle w:val="ListParagraph"/>
        <w:numPr>
          <w:ilvl w:val="1"/>
          <w:numId w:val="19"/>
        </w:numPr>
        <w:spacing w:after="0" w:line="276" w:lineRule="auto"/>
        <w:rPr>
          <w:i/>
        </w:rPr>
      </w:pPr>
      <w:r>
        <w:t>Tabs</w:t>
      </w:r>
    </w:p>
    <w:p w14:paraId="7A23C39A" w14:textId="77777777" w:rsidR="00D41C44" w:rsidRPr="00D41C44" w:rsidRDefault="00D41C44" w:rsidP="00D41C44">
      <w:pPr>
        <w:pStyle w:val="ListParagraph"/>
        <w:numPr>
          <w:ilvl w:val="2"/>
          <w:numId w:val="19"/>
        </w:numPr>
        <w:spacing w:after="0" w:line="276" w:lineRule="auto"/>
        <w:rPr>
          <w:i/>
        </w:rPr>
      </w:pPr>
      <w:r>
        <w:rPr>
          <w:i/>
        </w:rPr>
        <w:t>Activity: A link opens in a new tab</w:t>
      </w:r>
    </w:p>
    <w:p w14:paraId="4913E59A" w14:textId="77777777" w:rsidR="00D41C44" w:rsidRPr="00D41C44" w:rsidRDefault="00D41C44" w:rsidP="00D41C44">
      <w:pPr>
        <w:pStyle w:val="ListParagraph"/>
        <w:numPr>
          <w:ilvl w:val="3"/>
          <w:numId w:val="19"/>
        </w:numPr>
        <w:spacing w:after="0" w:line="276" w:lineRule="auto"/>
        <w:rPr>
          <w:i/>
        </w:rPr>
      </w:pPr>
      <w:r>
        <w:t>Step 1: From the denverlibrary.org page, click on Genealogy</w:t>
      </w:r>
    </w:p>
    <w:p w14:paraId="1B5C2C20" w14:textId="77777777" w:rsidR="00D41C44" w:rsidRPr="00041C61" w:rsidRDefault="00D41C44" w:rsidP="00D41C44">
      <w:pPr>
        <w:pStyle w:val="ListParagraph"/>
        <w:numPr>
          <w:ilvl w:val="4"/>
          <w:numId w:val="19"/>
        </w:numPr>
        <w:spacing w:after="0" w:line="276" w:lineRule="auto"/>
        <w:rPr>
          <w:i/>
        </w:rPr>
      </w:pPr>
      <w:r>
        <w:t>Pitfall:</w:t>
      </w:r>
      <w:r w:rsidR="00041C61">
        <w:t xml:space="preserve"> T</w:t>
      </w:r>
      <w:r>
        <w:t>his link should open in a new tab automatically.</w:t>
      </w:r>
    </w:p>
    <w:p w14:paraId="3A157FAC" w14:textId="77777777" w:rsidR="00041C61" w:rsidRPr="00041C61" w:rsidRDefault="00041C61" w:rsidP="00D41C44">
      <w:pPr>
        <w:pStyle w:val="ListParagraph"/>
        <w:numPr>
          <w:ilvl w:val="4"/>
          <w:numId w:val="19"/>
        </w:numPr>
        <w:spacing w:after="0" w:line="276" w:lineRule="auto"/>
        <w:rPr>
          <w:i/>
        </w:rPr>
      </w:pPr>
      <w:r w:rsidRPr="00041C61">
        <w:rPr>
          <w:i/>
        </w:rPr>
        <w:t>Teacher tip: Add a PSA about being aware of links opening in a new tab, can be a point of frustration for students.</w:t>
      </w:r>
    </w:p>
    <w:p w14:paraId="65CFBE3A" w14:textId="77777777" w:rsidR="00950A07" w:rsidRPr="00950A07" w:rsidRDefault="00950A07" w:rsidP="00D41C44">
      <w:pPr>
        <w:pStyle w:val="ListParagraph"/>
        <w:numPr>
          <w:ilvl w:val="3"/>
          <w:numId w:val="19"/>
        </w:numPr>
        <w:spacing w:after="0" w:line="276" w:lineRule="auto"/>
        <w:rPr>
          <w:i/>
        </w:rPr>
      </w:pPr>
      <w:r>
        <w:t>Step 2: Ask: “What did that do</w:t>
      </w:r>
      <w:r w:rsidR="00D41C44">
        <w:t>?” “Why can’t we use the back button?”</w:t>
      </w:r>
    </w:p>
    <w:p w14:paraId="6DC1A19E" w14:textId="77777777" w:rsidR="00950A07" w:rsidRPr="00950A07" w:rsidRDefault="00950A07" w:rsidP="00D41C44">
      <w:pPr>
        <w:pStyle w:val="ListParagraph"/>
        <w:numPr>
          <w:ilvl w:val="3"/>
          <w:numId w:val="19"/>
        </w:numPr>
        <w:spacing w:after="0" w:line="276" w:lineRule="auto"/>
        <w:rPr>
          <w:i/>
        </w:rPr>
      </w:pPr>
      <w:r>
        <w:t>Step 3: Click between the two tabs</w:t>
      </w:r>
    </w:p>
    <w:p w14:paraId="38620F7A" w14:textId="77777777" w:rsidR="00950A07" w:rsidRPr="00950A07" w:rsidRDefault="00950A07" w:rsidP="00950A07">
      <w:pPr>
        <w:pStyle w:val="ListParagraph"/>
        <w:numPr>
          <w:ilvl w:val="4"/>
          <w:numId w:val="19"/>
        </w:numPr>
        <w:spacing w:after="0" w:line="276" w:lineRule="auto"/>
        <w:rPr>
          <w:i/>
        </w:rPr>
      </w:pPr>
      <w:r>
        <w:t>Mention the web page ‘title’ showing in the tab</w:t>
      </w:r>
    </w:p>
    <w:p w14:paraId="24F89683" w14:textId="77777777" w:rsidR="00950A07" w:rsidRDefault="00950A07" w:rsidP="00950A07">
      <w:pPr>
        <w:pStyle w:val="ListParagraph"/>
        <w:numPr>
          <w:ilvl w:val="4"/>
          <w:numId w:val="19"/>
        </w:numPr>
        <w:spacing w:after="0" w:line="276" w:lineRule="auto"/>
        <w:rPr>
          <w:i/>
        </w:rPr>
      </w:pPr>
      <w:r>
        <w:rPr>
          <w:i/>
        </w:rPr>
        <w:t>Teacher tip: have file folders on hand to demonstrate how tabs allow us to have different web page open that lay on top of one another. Just click on the tab to bring one forward.</w:t>
      </w:r>
    </w:p>
    <w:p w14:paraId="6FB2D53C" w14:textId="77777777" w:rsidR="00950A07" w:rsidRDefault="00950A07" w:rsidP="00950A07">
      <w:pPr>
        <w:pStyle w:val="ListParagraph"/>
        <w:numPr>
          <w:ilvl w:val="3"/>
          <w:numId w:val="19"/>
        </w:numPr>
        <w:spacing w:after="0" w:line="276" w:lineRule="auto"/>
      </w:pPr>
      <w:r w:rsidRPr="00950A07">
        <w:t>Step 4:</w:t>
      </w:r>
      <w:r>
        <w:t xml:space="preserve"> Ask: “Why is this useful?” “How might you use it?”</w:t>
      </w:r>
    </w:p>
    <w:p w14:paraId="3AAB6119" w14:textId="77777777" w:rsidR="00950A07" w:rsidRPr="00950A07" w:rsidRDefault="00950A07" w:rsidP="00950A07">
      <w:pPr>
        <w:pStyle w:val="ListParagraph"/>
        <w:numPr>
          <w:ilvl w:val="2"/>
          <w:numId w:val="19"/>
        </w:numPr>
        <w:spacing w:after="0" w:line="276" w:lineRule="auto"/>
        <w:rPr>
          <w:i/>
        </w:rPr>
      </w:pPr>
      <w:r w:rsidRPr="00950A07">
        <w:rPr>
          <w:i/>
        </w:rPr>
        <w:t>Activity: Open/close a new tab</w:t>
      </w:r>
    </w:p>
    <w:p w14:paraId="5BB8D120" w14:textId="77777777" w:rsidR="00C544AB" w:rsidRDefault="00950A07" w:rsidP="00950A07">
      <w:pPr>
        <w:pStyle w:val="ListParagraph"/>
        <w:numPr>
          <w:ilvl w:val="3"/>
          <w:numId w:val="19"/>
        </w:numPr>
        <w:spacing w:after="0" w:line="276" w:lineRule="auto"/>
      </w:pPr>
      <w:r>
        <w:t xml:space="preserve">Step 1: </w:t>
      </w:r>
      <w:r w:rsidR="004D1DD1">
        <w:t>click on the new tab square or plus sign (depending on browser)</w:t>
      </w:r>
    </w:p>
    <w:p w14:paraId="5C3B98AF" w14:textId="77777777" w:rsidR="00C544AB" w:rsidRDefault="00C544AB" w:rsidP="00C544AB">
      <w:pPr>
        <w:pStyle w:val="ListParagraph"/>
        <w:numPr>
          <w:ilvl w:val="4"/>
          <w:numId w:val="19"/>
        </w:numPr>
        <w:spacing w:after="0" w:line="276" w:lineRule="auto"/>
      </w:pPr>
      <w:r>
        <w:t xml:space="preserve">Ask: “What web page are we on?” </w:t>
      </w:r>
      <w:r w:rsidR="00C232DF">
        <w:t>“What can we do from here?”</w:t>
      </w:r>
    </w:p>
    <w:p w14:paraId="755D462A" w14:textId="77777777" w:rsidR="00C544AB" w:rsidRDefault="00C544AB" w:rsidP="00C544AB">
      <w:pPr>
        <w:pStyle w:val="ListParagraph"/>
        <w:numPr>
          <w:ilvl w:val="3"/>
          <w:numId w:val="19"/>
        </w:numPr>
        <w:spacing w:after="0" w:line="276" w:lineRule="auto"/>
      </w:pPr>
      <w:r>
        <w:t>Step 2: close the new tabs, return to one</w:t>
      </w:r>
      <w:r w:rsidR="00C232DF">
        <w:t xml:space="preserve"> open tab</w:t>
      </w:r>
    </w:p>
    <w:p w14:paraId="1659BC3C" w14:textId="4DE04A08" w:rsidR="00C544AB" w:rsidRDefault="00214FE9" w:rsidP="00C544AB">
      <w:pPr>
        <w:pStyle w:val="ListParagraph"/>
        <w:numPr>
          <w:ilvl w:val="1"/>
          <w:numId w:val="19"/>
        </w:numPr>
        <w:spacing w:after="0" w:line="276" w:lineRule="auto"/>
      </w:pPr>
      <w:r>
        <w:t xml:space="preserve">(optional depending on student level) </w:t>
      </w:r>
      <w:r w:rsidR="00C544AB">
        <w:t>Menus</w:t>
      </w:r>
    </w:p>
    <w:p w14:paraId="0B9710C2" w14:textId="77777777" w:rsidR="00C544AB" w:rsidRDefault="00C544AB" w:rsidP="00C544AB">
      <w:pPr>
        <w:pStyle w:val="ListParagraph"/>
        <w:numPr>
          <w:ilvl w:val="2"/>
          <w:numId w:val="19"/>
        </w:numPr>
        <w:spacing w:after="0" w:line="276" w:lineRule="auto"/>
      </w:pPr>
      <w:r>
        <w:t>Point out where the menu to print, etc. is</w:t>
      </w:r>
      <w:r w:rsidR="00C232DF">
        <w:t>.</w:t>
      </w:r>
    </w:p>
    <w:p w14:paraId="3D6A967A" w14:textId="77777777" w:rsidR="001A55A5" w:rsidRDefault="001A55A5" w:rsidP="00C544AB">
      <w:pPr>
        <w:pStyle w:val="ListParagraph"/>
        <w:numPr>
          <w:ilvl w:val="2"/>
          <w:numId w:val="19"/>
        </w:numPr>
        <w:spacing w:after="0" w:line="276" w:lineRule="auto"/>
      </w:pPr>
      <w:r>
        <w:t xml:space="preserve">Talk about common symbols for </w:t>
      </w:r>
      <w:r w:rsidR="00C232DF">
        <w:t>settings menus.</w:t>
      </w:r>
    </w:p>
    <w:p w14:paraId="3D1BA268" w14:textId="77777777" w:rsidR="001A55A5" w:rsidRDefault="001A55A5" w:rsidP="001A55A5">
      <w:pPr>
        <w:pStyle w:val="ListParagraph"/>
        <w:numPr>
          <w:ilvl w:val="3"/>
          <w:numId w:val="19"/>
        </w:numPr>
        <w:spacing w:after="0" w:line="276" w:lineRule="auto"/>
      </w:pPr>
      <w:r>
        <w:t>Three parallel lines</w:t>
      </w:r>
    </w:p>
    <w:p w14:paraId="683252AF" w14:textId="77777777" w:rsidR="001A55A5" w:rsidRDefault="001A55A5" w:rsidP="001A55A5">
      <w:pPr>
        <w:pStyle w:val="ListParagraph"/>
        <w:numPr>
          <w:ilvl w:val="3"/>
          <w:numId w:val="19"/>
        </w:numPr>
        <w:spacing w:after="0" w:line="276" w:lineRule="auto"/>
      </w:pPr>
      <w:r>
        <w:t>Gear icon</w:t>
      </w:r>
    </w:p>
    <w:p w14:paraId="6D9AFAC8" w14:textId="77777777" w:rsidR="001A55A5" w:rsidRDefault="001A55A5" w:rsidP="001A55A5">
      <w:pPr>
        <w:pStyle w:val="ListParagraph"/>
        <w:numPr>
          <w:ilvl w:val="3"/>
          <w:numId w:val="19"/>
        </w:numPr>
        <w:spacing w:after="0" w:line="276" w:lineRule="auto"/>
      </w:pPr>
      <w:r>
        <w:t>Drop down menu</w:t>
      </w:r>
    </w:p>
    <w:p w14:paraId="6D93CA7B" w14:textId="3084ECF3" w:rsidR="001A55A5" w:rsidRDefault="001A55A5" w:rsidP="001A55A5">
      <w:pPr>
        <w:pStyle w:val="ListParagraph"/>
        <w:numPr>
          <w:ilvl w:val="1"/>
          <w:numId w:val="19"/>
        </w:numPr>
        <w:spacing w:after="0" w:line="276" w:lineRule="auto"/>
      </w:pPr>
      <w:r>
        <w:t>(optional</w:t>
      </w:r>
      <w:r w:rsidR="00214FE9">
        <w:t xml:space="preserve"> depending on student level</w:t>
      </w:r>
      <w:r>
        <w:t>) Making your browser work for you</w:t>
      </w:r>
    </w:p>
    <w:p w14:paraId="59CBCC64" w14:textId="77777777" w:rsidR="001A55A5" w:rsidRDefault="001A55A5" w:rsidP="001A55A5">
      <w:pPr>
        <w:pStyle w:val="ListParagraph"/>
        <w:numPr>
          <w:ilvl w:val="2"/>
          <w:numId w:val="19"/>
        </w:numPr>
        <w:spacing w:after="0" w:line="276" w:lineRule="auto"/>
      </w:pPr>
      <w:r>
        <w:t>Talk about/ Demo</w:t>
      </w:r>
    </w:p>
    <w:p w14:paraId="7A6CEDF8" w14:textId="77777777" w:rsidR="001A55A5" w:rsidRDefault="001A55A5" w:rsidP="001A55A5">
      <w:pPr>
        <w:pStyle w:val="ListParagraph"/>
        <w:numPr>
          <w:ilvl w:val="3"/>
          <w:numId w:val="19"/>
        </w:numPr>
        <w:spacing w:after="0" w:line="276" w:lineRule="auto"/>
      </w:pPr>
      <w:r>
        <w:t>Bookmarks</w:t>
      </w:r>
    </w:p>
    <w:p w14:paraId="3FF23489" w14:textId="77777777" w:rsidR="001A55A5" w:rsidRDefault="001A55A5" w:rsidP="001A55A5">
      <w:pPr>
        <w:pStyle w:val="ListParagraph"/>
        <w:numPr>
          <w:ilvl w:val="3"/>
          <w:numId w:val="19"/>
        </w:numPr>
        <w:spacing w:after="0" w:line="276" w:lineRule="auto"/>
      </w:pPr>
      <w:r>
        <w:t>Home button</w:t>
      </w:r>
    </w:p>
    <w:p w14:paraId="49D645E8" w14:textId="77777777" w:rsidR="001A55A5" w:rsidRPr="001A55A5" w:rsidRDefault="001A55A5" w:rsidP="001A55A5">
      <w:pPr>
        <w:pStyle w:val="ListParagraph"/>
        <w:numPr>
          <w:ilvl w:val="1"/>
          <w:numId w:val="19"/>
        </w:numPr>
        <w:spacing w:after="0" w:line="276" w:lineRule="auto"/>
      </w:pPr>
      <w:r>
        <w:rPr>
          <w:i/>
        </w:rPr>
        <w:t>Activity: Close browser (ex: Firefox) and open other browser (Chrome)</w:t>
      </w:r>
    </w:p>
    <w:p w14:paraId="3C44C2D4" w14:textId="77777777" w:rsidR="00564889" w:rsidRDefault="001A55A5" w:rsidP="00564889">
      <w:pPr>
        <w:pStyle w:val="ListParagraph"/>
        <w:numPr>
          <w:ilvl w:val="2"/>
          <w:numId w:val="19"/>
        </w:numPr>
        <w:spacing w:after="0" w:line="276" w:lineRule="auto"/>
      </w:pPr>
      <w:r>
        <w:rPr>
          <w:i/>
        </w:rPr>
        <w:t xml:space="preserve">Discuss: </w:t>
      </w:r>
      <w:r w:rsidR="00564889">
        <w:t>What do you recognize? What is similar? What is different? Do you think you prefer one over the other? Where’s the _________ ?</w:t>
      </w:r>
    </w:p>
    <w:p w14:paraId="34F307EC" w14:textId="77777777" w:rsidR="00564889" w:rsidRDefault="00564889" w:rsidP="00564889">
      <w:pPr>
        <w:pStyle w:val="ListParagraph"/>
        <w:numPr>
          <w:ilvl w:val="2"/>
          <w:numId w:val="19"/>
        </w:numPr>
        <w:spacing w:after="0" w:line="276" w:lineRule="auto"/>
      </w:pPr>
      <w:r>
        <w:t>We will complete the class in the second browser.</w:t>
      </w:r>
    </w:p>
    <w:p w14:paraId="6A83B875" w14:textId="77777777" w:rsidR="00564889" w:rsidRDefault="00564889" w:rsidP="00564889">
      <w:pPr>
        <w:pStyle w:val="ListParagraph"/>
        <w:numPr>
          <w:ilvl w:val="0"/>
          <w:numId w:val="19"/>
        </w:numPr>
        <w:spacing w:after="0" w:line="276" w:lineRule="auto"/>
      </w:pPr>
      <w:r>
        <w:t>Website Navigation</w:t>
      </w:r>
    </w:p>
    <w:p w14:paraId="5A484488" w14:textId="77777777" w:rsidR="005F02B2" w:rsidRDefault="005F02B2" w:rsidP="005F02B2">
      <w:pPr>
        <w:pStyle w:val="ListParagraph"/>
        <w:numPr>
          <w:ilvl w:val="1"/>
          <w:numId w:val="19"/>
        </w:numPr>
        <w:spacing w:after="0" w:line="276" w:lineRule="auto"/>
      </w:pPr>
      <w:r>
        <w:rPr>
          <w:i/>
        </w:rPr>
        <w:lastRenderedPageBreak/>
        <w:t>Explanation: Websites are built for browsing and scanning, not to be read top to bottom, left to right.</w:t>
      </w:r>
    </w:p>
    <w:p w14:paraId="217A020E" w14:textId="77777777" w:rsidR="00564889" w:rsidRDefault="00564889" w:rsidP="00564889">
      <w:pPr>
        <w:pStyle w:val="ListParagraph"/>
        <w:numPr>
          <w:ilvl w:val="1"/>
          <w:numId w:val="19"/>
        </w:numPr>
        <w:spacing w:after="0" w:line="276" w:lineRule="auto"/>
      </w:pPr>
      <w:r>
        <w:t>Links</w:t>
      </w:r>
    </w:p>
    <w:p w14:paraId="60AD9519" w14:textId="77777777" w:rsidR="00564889" w:rsidRDefault="00564889" w:rsidP="00564889">
      <w:pPr>
        <w:pStyle w:val="ListParagraph"/>
        <w:numPr>
          <w:ilvl w:val="2"/>
          <w:numId w:val="19"/>
        </w:numPr>
        <w:spacing w:after="0" w:line="276" w:lineRule="auto"/>
      </w:pPr>
      <w:r>
        <w:t>Ask: What’s our visual clue for links?</w:t>
      </w:r>
    </w:p>
    <w:p w14:paraId="7E3DBAE4" w14:textId="77777777" w:rsidR="00564889" w:rsidRDefault="00564889" w:rsidP="00564889">
      <w:pPr>
        <w:pStyle w:val="ListParagraph"/>
        <w:numPr>
          <w:ilvl w:val="2"/>
          <w:numId w:val="19"/>
        </w:numPr>
        <w:spacing w:after="0" w:line="276" w:lineRule="auto"/>
      </w:pPr>
      <w:r>
        <w:t>URL displays in the lower left corner</w:t>
      </w:r>
    </w:p>
    <w:p w14:paraId="2137C2BA" w14:textId="77777777" w:rsidR="00564889" w:rsidRDefault="00564889" w:rsidP="00564889">
      <w:pPr>
        <w:pStyle w:val="ListParagraph"/>
        <w:numPr>
          <w:ilvl w:val="1"/>
          <w:numId w:val="19"/>
        </w:numPr>
        <w:spacing w:after="0" w:line="276" w:lineRule="auto"/>
      </w:pPr>
      <w:r>
        <w:t>Navigation menus</w:t>
      </w:r>
    </w:p>
    <w:p w14:paraId="733623D2" w14:textId="77777777" w:rsidR="00564889" w:rsidRDefault="00564889" w:rsidP="00564889">
      <w:pPr>
        <w:pStyle w:val="ListParagraph"/>
        <w:numPr>
          <w:ilvl w:val="2"/>
          <w:numId w:val="19"/>
        </w:numPr>
        <w:spacing w:after="0" w:line="276" w:lineRule="auto"/>
      </w:pPr>
      <w:r>
        <w:t>Usually around the edges of the page</w:t>
      </w:r>
    </w:p>
    <w:p w14:paraId="7F092FB6" w14:textId="77777777" w:rsidR="00564889" w:rsidRDefault="00564889" w:rsidP="00564889">
      <w:pPr>
        <w:pStyle w:val="ListParagraph"/>
        <w:numPr>
          <w:ilvl w:val="1"/>
          <w:numId w:val="19"/>
        </w:numPr>
        <w:spacing w:after="0" w:line="276" w:lineRule="auto"/>
      </w:pPr>
      <w:r>
        <w:t>Site search box vs. browser search box</w:t>
      </w:r>
    </w:p>
    <w:p w14:paraId="026257ED" w14:textId="062CA84F" w:rsidR="0001614D" w:rsidRPr="0001614D" w:rsidRDefault="0001614D" w:rsidP="00564889">
      <w:pPr>
        <w:pStyle w:val="ListParagraph"/>
        <w:numPr>
          <w:ilvl w:val="1"/>
          <w:numId w:val="19"/>
        </w:numPr>
        <w:spacing w:after="0" w:line="276" w:lineRule="auto"/>
      </w:pPr>
      <w:r>
        <w:rPr>
          <w:i/>
        </w:rPr>
        <w:t>Activity: Find the Job Listings on a local company’s website</w:t>
      </w:r>
    </w:p>
    <w:p w14:paraId="3FAA5FDE" w14:textId="7A085F4B" w:rsidR="0001614D" w:rsidRPr="0001614D" w:rsidRDefault="0001614D" w:rsidP="0001614D">
      <w:pPr>
        <w:pStyle w:val="ListParagraph"/>
        <w:numPr>
          <w:ilvl w:val="2"/>
          <w:numId w:val="19"/>
        </w:numPr>
        <w:spacing w:after="0" w:line="276" w:lineRule="auto"/>
        <w:rPr>
          <w:i/>
        </w:rPr>
      </w:pPr>
      <w:r>
        <w:rPr>
          <w:i/>
        </w:rPr>
        <w:t>T</w:t>
      </w:r>
      <w:r w:rsidRPr="0001614D">
        <w:rPr>
          <w:i/>
        </w:rPr>
        <w:t>eacher tip: Ask students for suggestions! Be prepared for sites that might not play nice. Prepare a few in</w:t>
      </w:r>
      <w:r>
        <w:rPr>
          <w:i/>
        </w:rPr>
        <w:t xml:space="preserve"> </w:t>
      </w:r>
      <w:r w:rsidRPr="0001614D">
        <w:rPr>
          <w:i/>
        </w:rPr>
        <w:t>case there are no suggestions.</w:t>
      </w:r>
    </w:p>
    <w:p w14:paraId="2FDB7B93" w14:textId="6A28DF1C" w:rsidR="0001614D" w:rsidRPr="0001614D" w:rsidRDefault="0001614D" w:rsidP="0001614D">
      <w:pPr>
        <w:pStyle w:val="ListParagraph"/>
        <w:numPr>
          <w:ilvl w:val="3"/>
          <w:numId w:val="19"/>
        </w:numPr>
        <w:spacing w:after="0" w:line="276" w:lineRule="auto"/>
        <w:rPr>
          <w:i/>
        </w:rPr>
      </w:pPr>
      <w:r>
        <w:rPr>
          <w:i/>
        </w:rPr>
        <w:t>e</w:t>
      </w:r>
      <w:r w:rsidRPr="0001614D">
        <w:rPr>
          <w:i/>
        </w:rPr>
        <w:t>.g. Local school districts</w:t>
      </w:r>
    </w:p>
    <w:p w14:paraId="1E786636" w14:textId="77777777" w:rsidR="005F02B2" w:rsidRDefault="00875955" w:rsidP="00E83E6D">
      <w:pPr>
        <w:spacing w:after="0" w:line="276" w:lineRule="auto"/>
        <w:rPr>
          <w:b/>
        </w:rPr>
      </w:pPr>
      <w:r>
        <w:t>(15</w:t>
      </w:r>
      <w:r w:rsidR="00E83E6D">
        <w:t xml:space="preserve">) </w:t>
      </w:r>
      <w:r w:rsidR="00E83E6D" w:rsidRPr="00E83E6D">
        <w:rPr>
          <w:b/>
        </w:rPr>
        <w:t>Intro to search</w:t>
      </w:r>
    </w:p>
    <w:p w14:paraId="0BF5DA4C" w14:textId="77777777" w:rsidR="006E6E77" w:rsidRPr="006E6E77" w:rsidRDefault="006E6E77" w:rsidP="00E83E6D">
      <w:pPr>
        <w:pStyle w:val="ListParagraph"/>
        <w:numPr>
          <w:ilvl w:val="0"/>
          <w:numId w:val="20"/>
        </w:numPr>
        <w:spacing w:after="0" w:line="276" w:lineRule="auto"/>
      </w:pPr>
      <w:r>
        <w:rPr>
          <w:i/>
        </w:rPr>
        <w:t xml:space="preserve">Explanation: We’re going to touch on searches today, but will devote most of next week’s class to it. </w:t>
      </w:r>
    </w:p>
    <w:p w14:paraId="71C43D52" w14:textId="77777777" w:rsidR="00E83E6D" w:rsidRDefault="006E6E77" w:rsidP="006E6E77">
      <w:pPr>
        <w:pStyle w:val="ListParagraph"/>
        <w:numPr>
          <w:ilvl w:val="1"/>
          <w:numId w:val="20"/>
        </w:numPr>
        <w:spacing w:after="0" w:line="276" w:lineRule="auto"/>
      </w:pPr>
      <w:r>
        <w:t>We’ll use the address bar to practice searching</w:t>
      </w:r>
    </w:p>
    <w:p w14:paraId="107156F9" w14:textId="77777777" w:rsidR="00875955" w:rsidRDefault="00875955" w:rsidP="006E6E77">
      <w:pPr>
        <w:pStyle w:val="ListParagraph"/>
        <w:numPr>
          <w:ilvl w:val="1"/>
          <w:numId w:val="20"/>
        </w:numPr>
        <w:spacing w:after="0" w:line="276" w:lineRule="auto"/>
      </w:pPr>
      <w:r>
        <w:t>The address bar uses a search engine, in this case Google, by default</w:t>
      </w:r>
    </w:p>
    <w:p w14:paraId="67223C63" w14:textId="77777777" w:rsidR="006E6E77" w:rsidRPr="00600A47" w:rsidRDefault="006E6E77" w:rsidP="006E6E77">
      <w:pPr>
        <w:numPr>
          <w:ilvl w:val="0"/>
          <w:numId w:val="8"/>
        </w:numPr>
        <w:spacing w:after="0" w:line="276" w:lineRule="auto"/>
        <w:rPr>
          <w:rFonts w:ascii="Gotham Medium" w:hAnsi="Gotham Medium"/>
        </w:rPr>
      </w:pPr>
      <w:r w:rsidRPr="00600A47">
        <w:rPr>
          <w:rFonts w:ascii="Gotham Medium" w:hAnsi="Gotham Medium"/>
        </w:rPr>
        <w:t>Search tips</w:t>
      </w:r>
    </w:p>
    <w:p w14:paraId="27738911" w14:textId="77777777" w:rsidR="006E6E77" w:rsidRPr="00F86823" w:rsidRDefault="006E6E77" w:rsidP="006E6E77">
      <w:pPr>
        <w:pStyle w:val="ListParagraph"/>
        <w:numPr>
          <w:ilvl w:val="1"/>
          <w:numId w:val="14"/>
        </w:numPr>
        <w:spacing w:after="0" w:line="276" w:lineRule="auto"/>
      </w:pPr>
      <w:r w:rsidRPr="00F86823">
        <w:t>Simple</w:t>
      </w:r>
      <w:r>
        <w:t>,</w:t>
      </w:r>
      <w:r w:rsidRPr="00F86823">
        <w:t xml:space="preserve"> yet descriptive</w:t>
      </w:r>
      <w:r>
        <w:t>, which words are important?</w:t>
      </w:r>
    </w:p>
    <w:p w14:paraId="165E289F" w14:textId="77777777" w:rsidR="006E6E77" w:rsidRPr="00F86823" w:rsidRDefault="006E6E77" w:rsidP="006E6E77">
      <w:pPr>
        <w:pStyle w:val="ListParagraph"/>
        <w:numPr>
          <w:ilvl w:val="1"/>
          <w:numId w:val="14"/>
        </w:numPr>
        <w:spacing w:after="0" w:line="276" w:lineRule="auto"/>
      </w:pPr>
      <w:r>
        <w:t>You can use regular language, but don’t</w:t>
      </w:r>
      <w:r w:rsidR="00875955">
        <w:t xml:space="preserve"> need </w:t>
      </w:r>
      <w:r w:rsidRPr="00F86823">
        <w:t>filler words like what, the, of</w:t>
      </w:r>
    </w:p>
    <w:p w14:paraId="35490E44" w14:textId="77777777" w:rsidR="006E6E77" w:rsidRPr="00F86823" w:rsidRDefault="006E6E77" w:rsidP="006E6E77">
      <w:pPr>
        <w:pStyle w:val="ListParagraph"/>
        <w:numPr>
          <w:ilvl w:val="1"/>
          <w:numId w:val="14"/>
        </w:numPr>
        <w:spacing w:after="0" w:line="276" w:lineRule="auto"/>
      </w:pPr>
      <w:r w:rsidRPr="00F86823">
        <w:t>Think of the kinds of words that are likely to be on the page you are looking for</w:t>
      </w:r>
    </w:p>
    <w:p w14:paraId="4EB50A83" w14:textId="77777777" w:rsidR="006E6E77" w:rsidRDefault="006E6E77" w:rsidP="00875955">
      <w:pPr>
        <w:pStyle w:val="ListParagraph"/>
        <w:numPr>
          <w:ilvl w:val="2"/>
          <w:numId w:val="14"/>
        </w:numPr>
        <w:spacing w:after="0" w:line="276" w:lineRule="auto"/>
      </w:pPr>
      <w:r w:rsidRPr="00893B94">
        <w:rPr>
          <w:i/>
        </w:rPr>
        <w:t>Example:</w:t>
      </w:r>
      <w:r w:rsidRPr="00F86823">
        <w:t xml:space="preserve"> denver weather </w:t>
      </w:r>
      <w:r>
        <w:t xml:space="preserve">forecast </w:t>
      </w:r>
      <w:r w:rsidRPr="00F86823">
        <w:t xml:space="preserve">vs Will it be sunny in Denver this weekend? </w:t>
      </w:r>
    </w:p>
    <w:p w14:paraId="12612C31" w14:textId="77777777" w:rsidR="00875955" w:rsidRDefault="006E6E77" w:rsidP="00875955">
      <w:pPr>
        <w:pStyle w:val="ListParagraph"/>
        <w:numPr>
          <w:ilvl w:val="1"/>
          <w:numId w:val="14"/>
        </w:numPr>
        <w:spacing w:after="0" w:line="276" w:lineRule="auto"/>
        <w:rPr>
          <w:i/>
        </w:rPr>
      </w:pPr>
      <w:r w:rsidRPr="00893B94">
        <w:rPr>
          <w:i/>
        </w:rPr>
        <w:t xml:space="preserve">Activity: </w:t>
      </w:r>
      <w:r w:rsidRPr="00E0178C">
        <w:rPr>
          <w:i/>
        </w:rPr>
        <w:t xml:space="preserve">Write a simple question on the </w:t>
      </w:r>
      <w:r>
        <w:rPr>
          <w:i/>
        </w:rPr>
        <w:t>white</w:t>
      </w:r>
      <w:r w:rsidRPr="00E0178C">
        <w:rPr>
          <w:i/>
        </w:rPr>
        <w:t xml:space="preserve">board </w:t>
      </w:r>
      <w:r>
        <w:rPr>
          <w:i/>
        </w:rPr>
        <w:t xml:space="preserve">or screen </w:t>
      </w:r>
      <w:r w:rsidRPr="00E0178C">
        <w:rPr>
          <w:i/>
        </w:rPr>
        <w:t>and ask students what search terms to use to find the answer (ex. How many cups of flour do I need to make chocolate chip cookies?)</w:t>
      </w:r>
    </w:p>
    <w:p w14:paraId="34E91D28" w14:textId="77777777" w:rsidR="00875955" w:rsidRPr="00875955" w:rsidRDefault="00875955" w:rsidP="00875955">
      <w:pPr>
        <w:pStyle w:val="ListParagraph"/>
        <w:numPr>
          <w:ilvl w:val="0"/>
          <w:numId w:val="14"/>
        </w:numPr>
        <w:spacing w:after="0" w:line="276" w:lineRule="auto"/>
        <w:rPr>
          <w:rFonts w:ascii="Gotham Medium" w:hAnsi="Gotham Medium"/>
          <w:i/>
        </w:rPr>
      </w:pPr>
      <w:r w:rsidRPr="00875955">
        <w:rPr>
          <w:rFonts w:ascii="Gotham Medium" w:hAnsi="Gotham Medium"/>
        </w:rPr>
        <w:t>Intro to Google search result page</w:t>
      </w:r>
    </w:p>
    <w:p w14:paraId="6E105AB3" w14:textId="77777777" w:rsidR="00875955" w:rsidRDefault="00875955" w:rsidP="00875955">
      <w:pPr>
        <w:pStyle w:val="ListParagraph"/>
        <w:numPr>
          <w:ilvl w:val="1"/>
          <w:numId w:val="14"/>
        </w:numPr>
        <w:spacing w:after="0" w:line="276" w:lineRule="auto"/>
      </w:pPr>
      <w:r w:rsidRPr="00893B94">
        <w:rPr>
          <w:i/>
        </w:rPr>
        <w:t>Activity:</w:t>
      </w:r>
      <w:r>
        <w:t xml:space="preserve"> </w:t>
      </w:r>
      <w:r w:rsidRPr="00E0178C">
        <w:rPr>
          <w:i/>
        </w:rPr>
        <w:t>Have students do a search for a general topic(ex. frogs)</w:t>
      </w:r>
      <w:r>
        <w:rPr>
          <w:i/>
        </w:rPr>
        <w:t xml:space="preserve"> to see Google results page</w:t>
      </w:r>
    </w:p>
    <w:p w14:paraId="047476B3" w14:textId="77777777" w:rsidR="00875955" w:rsidRPr="00F86823" w:rsidRDefault="00875955" w:rsidP="00875955">
      <w:pPr>
        <w:pStyle w:val="ListParagraph"/>
        <w:numPr>
          <w:ilvl w:val="1"/>
          <w:numId w:val="14"/>
        </w:numPr>
        <w:spacing w:after="0" w:line="276" w:lineRule="auto"/>
      </w:pPr>
      <w:r>
        <w:t>Point out: s</w:t>
      </w:r>
      <w:r w:rsidRPr="00F86823">
        <w:t>earch box, suggested searches, # of results,  title/link, URL, excerpt, Ads, going to the next page</w:t>
      </w:r>
    </w:p>
    <w:p w14:paraId="02FA5346" w14:textId="77777777" w:rsidR="00875955" w:rsidRPr="00875955" w:rsidRDefault="00875955" w:rsidP="00875955">
      <w:pPr>
        <w:pStyle w:val="ListParagraph"/>
        <w:spacing w:after="0" w:line="276" w:lineRule="auto"/>
        <w:ind w:left="1440"/>
        <w:rPr>
          <w:rFonts w:ascii="Gotham Medium" w:hAnsi="Gotham Medium"/>
          <w:i/>
        </w:rPr>
      </w:pPr>
    </w:p>
    <w:p w14:paraId="58595847" w14:textId="77777777" w:rsidR="00875955" w:rsidRPr="00875955" w:rsidRDefault="00875955" w:rsidP="00875955">
      <w:pPr>
        <w:spacing w:after="0" w:line="276" w:lineRule="auto"/>
        <w:ind w:left="360"/>
        <w:rPr>
          <w:rFonts w:ascii="Gotham Medium" w:hAnsi="Gotham Medium"/>
          <w:i/>
        </w:rPr>
      </w:pPr>
    </w:p>
    <w:p w14:paraId="769C904E" w14:textId="77777777" w:rsidR="00455C29" w:rsidRPr="00950A07" w:rsidRDefault="00455C29" w:rsidP="005F02B2">
      <w:pPr>
        <w:pStyle w:val="ListParagraph"/>
        <w:spacing w:after="0" w:line="276" w:lineRule="auto"/>
        <w:ind w:left="2160"/>
      </w:pPr>
      <w:r w:rsidRPr="00950A07">
        <w:br/>
      </w:r>
    </w:p>
    <w:p w14:paraId="6F59027C" w14:textId="77777777" w:rsidR="00457AD3" w:rsidRPr="00457AD3" w:rsidRDefault="00457AD3" w:rsidP="00457AD3">
      <w:pPr>
        <w:spacing w:after="0" w:line="276" w:lineRule="auto"/>
        <w:rPr>
          <w:rFonts w:ascii="Gotham Bold" w:hAnsi="Gotham Bold"/>
        </w:rPr>
      </w:pPr>
    </w:p>
    <w:p w14:paraId="44C13C84" w14:textId="77777777" w:rsidR="000A006E" w:rsidRPr="007229D4" w:rsidRDefault="00875955" w:rsidP="000A006E">
      <w:pPr>
        <w:spacing w:line="276" w:lineRule="auto"/>
      </w:pPr>
      <w:r>
        <w:rPr>
          <w:b/>
        </w:rPr>
        <w:t>(5</w:t>
      </w:r>
      <w:r w:rsidR="000A006E" w:rsidRPr="007229D4">
        <w:rPr>
          <w:b/>
        </w:rPr>
        <w:t>)</w:t>
      </w:r>
      <w:r w:rsidR="000A006E">
        <w:t xml:space="preserve"> </w:t>
      </w:r>
      <w:r w:rsidR="000A006E" w:rsidRPr="00EA234B">
        <w:rPr>
          <w:b/>
        </w:rPr>
        <w:t>Conclusion</w:t>
      </w:r>
      <w:r w:rsidR="000A006E" w:rsidRPr="007229D4">
        <w:rPr>
          <w:i/>
        </w:rPr>
        <w:t xml:space="preserve">  </w:t>
      </w:r>
    </w:p>
    <w:p w14:paraId="443B7C54" w14:textId="77777777" w:rsidR="00875955" w:rsidRDefault="00875955" w:rsidP="000A006E">
      <w:pPr>
        <w:pStyle w:val="ListParagraph"/>
        <w:numPr>
          <w:ilvl w:val="0"/>
          <w:numId w:val="15"/>
        </w:numPr>
        <w:spacing w:line="276" w:lineRule="auto"/>
      </w:pPr>
      <w:r>
        <w:t>Emphasize Internet II- more practice searching, website evaluation, and basic staying safe online guidelines</w:t>
      </w:r>
    </w:p>
    <w:p w14:paraId="391D7D54" w14:textId="77777777" w:rsidR="000A006E" w:rsidRPr="002C728C" w:rsidRDefault="000A006E" w:rsidP="000A006E">
      <w:pPr>
        <w:pStyle w:val="ListParagraph"/>
        <w:numPr>
          <w:ilvl w:val="0"/>
          <w:numId w:val="15"/>
        </w:numPr>
        <w:spacing w:line="276" w:lineRule="auto"/>
      </w:pPr>
      <w:r w:rsidRPr="002C728C">
        <w:t>Go over handout, review material, and emphasize contact info &amp; further resources on handout.</w:t>
      </w:r>
    </w:p>
    <w:p w14:paraId="3B5DDF0D" w14:textId="77777777" w:rsidR="000A006E" w:rsidRPr="002C728C" w:rsidRDefault="000A006E" w:rsidP="000A006E">
      <w:pPr>
        <w:pStyle w:val="ListParagraph"/>
        <w:numPr>
          <w:ilvl w:val="0"/>
          <w:numId w:val="15"/>
        </w:numPr>
        <w:spacing w:line="276" w:lineRule="auto"/>
      </w:pPr>
      <w:r w:rsidRPr="002C728C">
        <w:t>Any questions? Final comments?</w:t>
      </w:r>
    </w:p>
    <w:p w14:paraId="1B42BFE7" w14:textId="77777777" w:rsidR="000A006E" w:rsidRPr="002C728C" w:rsidRDefault="00041C61" w:rsidP="000A006E">
      <w:pPr>
        <w:pStyle w:val="ListParagraph"/>
        <w:numPr>
          <w:ilvl w:val="0"/>
          <w:numId w:val="15"/>
        </w:numPr>
        <w:spacing w:line="276" w:lineRule="auto"/>
      </w:pPr>
      <w:r>
        <w:t>Remind students</w:t>
      </w:r>
      <w:r w:rsidR="000A006E" w:rsidRPr="002C728C">
        <w:t xml:space="preserve"> to practice; assign take-home-practice - remind them they can ask for help</w:t>
      </w:r>
    </w:p>
    <w:p w14:paraId="357A61CA" w14:textId="73516D2A" w:rsidR="000A006E" w:rsidRDefault="000A006E" w:rsidP="0001614D">
      <w:pPr>
        <w:pStyle w:val="ListParagraph"/>
        <w:numPr>
          <w:ilvl w:val="0"/>
          <w:numId w:val="15"/>
        </w:numPr>
        <w:spacing w:line="276" w:lineRule="auto"/>
      </w:pPr>
      <w:r w:rsidRPr="002C728C">
        <w:t>Remind to take survey.</w:t>
      </w:r>
      <w:bookmarkStart w:id="0" w:name="_GoBack"/>
      <w:bookmarkEnd w:id="0"/>
    </w:p>
    <w:p w14:paraId="33064F09" w14:textId="77777777" w:rsidR="000A006E" w:rsidRPr="00FD4194" w:rsidRDefault="000A006E" w:rsidP="000A006E">
      <w:pPr>
        <w:spacing w:line="276" w:lineRule="auto"/>
        <w:rPr>
          <w:rFonts w:ascii="Gotham Bold" w:hAnsi="Gotham Bold"/>
          <w:sz w:val="24"/>
          <w:u w:val="single"/>
        </w:rPr>
      </w:pPr>
      <w:r w:rsidRPr="00FD4194">
        <w:rPr>
          <w:rFonts w:ascii="Gotham Bold" w:hAnsi="Gotham Bold"/>
          <w:sz w:val="24"/>
          <w:u w:val="single"/>
        </w:rPr>
        <w:lastRenderedPageBreak/>
        <w:t>Appendix</w:t>
      </w:r>
    </w:p>
    <w:p w14:paraId="1412DF25" w14:textId="77777777" w:rsidR="000A006E" w:rsidRDefault="000A006E" w:rsidP="000A006E">
      <w:pPr>
        <w:spacing w:line="276" w:lineRule="auto"/>
        <w:rPr>
          <w:rFonts w:ascii="Gotham Medium" w:hAnsi="Gotham Medium"/>
          <w:u w:val="single"/>
        </w:rPr>
      </w:pPr>
    </w:p>
    <w:p w14:paraId="33073DDF" w14:textId="77777777" w:rsidR="000A006E" w:rsidRPr="00FD4194" w:rsidRDefault="000A006E" w:rsidP="000A006E">
      <w:pPr>
        <w:spacing w:line="276" w:lineRule="auto"/>
        <w:rPr>
          <w:rFonts w:ascii="Gotham Medium" w:hAnsi="Gotham Medium"/>
        </w:rPr>
      </w:pPr>
      <w:r w:rsidRPr="00FD4194">
        <w:rPr>
          <w:rFonts w:ascii="Gotham Medium" w:hAnsi="Gotham Medium"/>
        </w:rPr>
        <w:t>What This Lesson Does Not Cover</w:t>
      </w:r>
    </w:p>
    <w:p w14:paraId="37DD6D07" w14:textId="77777777" w:rsidR="000A006E" w:rsidRDefault="00041C61" w:rsidP="000A006E">
      <w:pPr>
        <w:numPr>
          <w:ilvl w:val="0"/>
          <w:numId w:val="10"/>
        </w:numPr>
        <w:tabs>
          <w:tab w:val="num" w:pos="720"/>
        </w:tabs>
        <w:spacing w:after="0" w:line="276" w:lineRule="auto"/>
      </w:pPr>
      <w:r>
        <w:t>More advanced searching is covered in Internet II</w:t>
      </w:r>
    </w:p>
    <w:p w14:paraId="44AC774A" w14:textId="77777777" w:rsidR="00041C61" w:rsidRPr="002C728C" w:rsidRDefault="00041C61" w:rsidP="000A006E">
      <w:pPr>
        <w:numPr>
          <w:ilvl w:val="0"/>
          <w:numId w:val="10"/>
        </w:numPr>
        <w:tabs>
          <w:tab w:val="num" w:pos="720"/>
        </w:tabs>
        <w:spacing w:after="0" w:line="276" w:lineRule="auto"/>
      </w:pPr>
      <w:r>
        <w:t>Website evaluation is covered in Internet II</w:t>
      </w:r>
    </w:p>
    <w:p w14:paraId="2769323E" w14:textId="77777777" w:rsidR="000A006E" w:rsidRPr="00FD4194" w:rsidRDefault="000A006E" w:rsidP="000A006E">
      <w:pPr>
        <w:spacing w:line="276" w:lineRule="auto"/>
        <w:rPr>
          <w:rFonts w:ascii="Gotham Medium" w:hAnsi="Gotham Medium"/>
          <w:u w:val="single"/>
        </w:rPr>
      </w:pPr>
    </w:p>
    <w:p w14:paraId="09B93EA2" w14:textId="77777777" w:rsidR="000A006E" w:rsidRPr="002C728C" w:rsidRDefault="000A006E" w:rsidP="000A006E">
      <w:pPr>
        <w:spacing w:line="276" w:lineRule="auto"/>
      </w:pPr>
    </w:p>
    <w:p w14:paraId="22A4729E" w14:textId="77777777" w:rsidR="000A006E" w:rsidRPr="00FD4194" w:rsidRDefault="000A006E" w:rsidP="000A006E">
      <w:pPr>
        <w:spacing w:line="276" w:lineRule="auto"/>
        <w:rPr>
          <w:rFonts w:ascii="Gotham Medium" w:hAnsi="Gotham Medium"/>
        </w:rPr>
      </w:pPr>
      <w:r w:rsidRPr="00FD4194">
        <w:rPr>
          <w:rFonts w:ascii="Gotham Medium" w:hAnsi="Gotham Medium"/>
        </w:rPr>
        <w:t>Key Decisions</w:t>
      </w:r>
    </w:p>
    <w:p w14:paraId="19CDDFDB" w14:textId="77777777" w:rsidR="000A006E" w:rsidRPr="002C728C" w:rsidRDefault="000A006E" w:rsidP="000A006E">
      <w:pPr>
        <w:numPr>
          <w:ilvl w:val="0"/>
          <w:numId w:val="11"/>
        </w:numPr>
        <w:tabs>
          <w:tab w:val="num" w:pos="720"/>
        </w:tabs>
        <w:spacing w:after="0" w:line="276" w:lineRule="auto"/>
      </w:pPr>
      <w:r w:rsidRPr="002C728C">
        <w:t>[Insert larger, topical key decisions here. Don’t sweat the little nomenclature details, etc.]</w:t>
      </w:r>
    </w:p>
    <w:p w14:paraId="0A11A0D7" w14:textId="77777777" w:rsidR="000A006E" w:rsidRPr="00041C61" w:rsidRDefault="000A006E" w:rsidP="000A006E">
      <w:pPr>
        <w:spacing w:line="276" w:lineRule="auto"/>
        <w:rPr>
          <w:rFonts w:ascii="Gotham Medium" w:hAnsi="Gotham Medium"/>
        </w:rPr>
      </w:pPr>
    </w:p>
    <w:p w14:paraId="61540822" w14:textId="77777777" w:rsidR="00415E5E" w:rsidRPr="000A006E" w:rsidRDefault="00415E5E" w:rsidP="000A006E"/>
    <w:sectPr w:rsidR="00415E5E" w:rsidRPr="000A006E" w:rsidSect="00CE394B">
      <w:footerReference w:type="default" r:id="rId13"/>
      <w:footerReference w:type="first" r:id="rId14"/>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B898A" w14:textId="77777777" w:rsidR="009256B3" w:rsidRDefault="009256B3" w:rsidP="00240653">
      <w:pPr>
        <w:spacing w:after="0"/>
      </w:pPr>
      <w:r>
        <w:separator/>
      </w:r>
    </w:p>
  </w:endnote>
  <w:endnote w:type="continuationSeparator" w:id="0">
    <w:p w14:paraId="5CB22FFE" w14:textId="77777777" w:rsidR="009256B3" w:rsidRDefault="009256B3" w:rsidP="002406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altName w:val="Arial"/>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Medium">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4D3FB" w14:textId="77777777" w:rsidR="009256B3" w:rsidRDefault="009256B3">
    <w:pPr>
      <w:pStyle w:val="Footer"/>
    </w:pPr>
    <w:r>
      <w:rPr>
        <w:noProof/>
      </w:rPr>
      <w:drawing>
        <wp:anchor distT="0" distB="0" distL="114300" distR="114300" simplePos="0" relativeHeight="251664384" behindDoc="1" locked="0" layoutInCell="1" allowOverlap="1" wp14:anchorId="27031F5B" wp14:editId="3DD6AD9E">
          <wp:simplePos x="0" y="0"/>
          <wp:positionH relativeFrom="column">
            <wp:posOffset>5985510</wp:posOffset>
          </wp:positionH>
          <wp:positionV relativeFrom="paragraph">
            <wp:posOffset>12065</wp:posOffset>
          </wp:positionV>
          <wp:extent cx="808990" cy="154940"/>
          <wp:effectExtent l="19050" t="0" r="0" b="0"/>
          <wp:wrapTight wrapText="bothSides">
            <wp:wrapPolygon edited="0">
              <wp:start x="-509" y="0"/>
              <wp:lineTo x="-509" y="18590"/>
              <wp:lineTo x="21363" y="18590"/>
              <wp:lineTo x="21363" y="0"/>
              <wp:lineTo x="-509" y="0"/>
            </wp:wrapPolygon>
          </wp:wrapTight>
          <wp:docPr id="6" name="Picture 5" descr="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
                  <a:stretch>
                    <a:fillRect/>
                  </a:stretch>
                </pic:blipFill>
                <pic:spPr>
                  <a:xfrm>
                    <a:off x="0" y="0"/>
                    <a:ext cx="808990" cy="154940"/>
                  </a:xfrm>
                  <a:prstGeom prst="rect">
                    <a:avLst/>
                  </a:prstGeom>
                </pic:spPr>
              </pic:pic>
            </a:graphicData>
          </a:graphic>
        </wp:anchor>
      </w:drawing>
    </w:r>
    <w:r w:rsidR="0001614D">
      <w:rPr>
        <w:noProof/>
      </w:rPr>
      <w:pict w14:anchorId="6FCF4BC8">
        <v:shapetype id="_x0000_t202" coordsize="21600,21600" o:spt="202" path="m,l,21600r21600,l21600,xe">
          <v:stroke joinstyle="miter"/>
          <v:path gradientshapeok="t" o:connecttype="rect"/>
        </v:shapetype>
        <v:shape id="_x0000_s2068" type="#_x0000_t202" style="position:absolute;margin-left:448.45pt;margin-top:-13.05pt;width:92.75pt;height:13pt;z-index:251663360;mso-position-horizontal-relative:text;mso-position-vertical-relative:text" filled="f" stroked="f">
          <v:textbox style="mso-next-textbox:#_x0000_s2068">
            <w:txbxContent>
              <w:p w14:paraId="063B7E08" w14:textId="77777777" w:rsidR="009256B3" w:rsidRPr="00FB14D0" w:rsidRDefault="009256B3" w:rsidP="00CE394B">
                <w:pPr>
                  <w:spacing w:after="0"/>
                  <w:jc w:val="right"/>
                  <w:rPr>
                    <w:color w:val="FFFFFF" w:themeColor="background1"/>
                    <w:sz w:val="12"/>
                    <w:szCs w:val="12"/>
                  </w:rPr>
                </w:pPr>
                <w:r>
                  <w:rPr>
                    <w:color w:val="FFFFFF" w:themeColor="background1"/>
                    <w:sz w:val="12"/>
                    <w:szCs w:val="12"/>
                  </w:rPr>
                  <w:t xml:space="preserve">2/28/14 | nas | Page </w:t>
                </w:r>
                <w:r w:rsidRPr="000D3F54">
                  <w:rPr>
                    <w:color w:val="FFFFFF" w:themeColor="background1"/>
                    <w:sz w:val="12"/>
                    <w:szCs w:val="12"/>
                  </w:rPr>
                  <w:fldChar w:fldCharType="begin"/>
                </w:r>
                <w:r w:rsidRPr="000D3F54">
                  <w:rPr>
                    <w:color w:val="FFFFFF" w:themeColor="background1"/>
                    <w:sz w:val="12"/>
                    <w:szCs w:val="12"/>
                  </w:rPr>
                  <w:instrText xml:space="preserve"> PAGE   \* MERGEFORMAT </w:instrText>
                </w:r>
                <w:r w:rsidRPr="000D3F54">
                  <w:rPr>
                    <w:color w:val="FFFFFF" w:themeColor="background1"/>
                    <w:sz w:val="12"/>
                    <w:szCs w:val="12"/>
                  </w:rPr>
                  <w:fldChar w:fldCharType="separate"/>
                </w:r>
                <w:r w:rsidR="0001614D">
                  <w:rPr>
                    <w:noProof/>
                    <w:color w:val="FFFFFF" w:themeColor="background1"/>
                    <w:sz w:val="12"/>
                    <w:szCs w:val="12"/>
                  </w:rPr>
                  <w:t>6</w:t>
                </w:r>
                <w:r w:rsidRPr="000D3F54">
                  <w:rPr>
                    <w:color w:val="FFFFFF" w:themeColor="background1"/>
                    <w:sz w:val="12"/>
                    <w:szCs w:val="12"/>
                  </w:rPr>
                  <w:fldChar w:fldCharType="end"/>
                </w:r>
              </w:p>
            </w:txbxContent>
          </v:textbox>
        </v:shape>
      </w:pict>
    </w:r>
    <w:r w:rsidR="0001614D">
      <w:rPr>
        <w:noProof/>
      </w:rPr>
      <w:pict w14:anchorId="7E9B1922">
        <v:roundrect id="_x0000_s2066" style="position:absolute;margin-left:-6.35pt;margin-top:-16.6pt;width:550.3pt;height:36pt;z-index:-251655168;mso-position-horizontal-relative:text;mso-position-vertical-relative:text" arcsize="10923f" wrapcoords="90 0 -30 2250 -30 18450 30 21150 90 21150 21450 21150 21540 21150 21600 18000 21600 3150 21540 900 21450 0 90 0" fillcolor="#009fda" stroked="f">
          <w10:wrap type="through"/>
        </v:roundrect>
      </w:pict>
    </w:r>
    <w:r w:rsidR="0001614D">
      <w:rPr>
        <w:noProof/>
      </w:rPr>
      <w:pict w14:anchorId="1F2039B2">
        <v:shape id="_x0000_s2067" type="#_x0000_t202" style="position:absolute;margin-left:-5.8pt;margin-top:-16.6pt;width:467.25pt;height:36pt;z-index:251662336;mso-position-horizontal-relative:text;mso-position-vertical-relative:text" filled="f" stroked="f">
          <v:textbox style="mso-next-textbox:#_x0000_s2067">
            <w:txbxContent>
              <w:p w14:paraId="5435A42F" w14:textId="77777777" w:rsidR="009256B3" w:rsidRPr="00FB14D0" w:rsidRDefault="009256B3"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0F407" w14:textId="77777777" w:rsidR="009256B3" w:rsidRDefault="0001614D">
    <w:pPr>
      <w:pStyle w:val="Footer"/>
    </w:pPr>
    <w:r>
      <w:rPr>
        <w:noProof/>
      </w:rPr>
      <w:pict w14:anchorId="32521D62">
        <v:shapetype id="_x0000_t202" coordsize="21600,21600" o:spt="202" path="m,l,21600r21600,l21600,xe">
          <v:stroke joinstyle="miter"/>
          <v:path gradientshapeok="t" o:connecttype="rect"/>
        </v:shapetype>
        <v:shape id="_x0000_s2064" type="#_x0000_t202" style="position:absolute;margin-left:-5.25pt;margin-top:-16.65pt;width:467.25pt;height:36pt;z-index:251659264" filled="f" stroked="f">
          <v:textbox style="mso-next-textbox:#_x0000_s2064">
            <w:txbxContent>
              <w:p w14:paraId="7A4DF0D9" w14:textId="77777777" w:rsidR="009256B3" w:rsidRPr="00FB14D0" w:rsidRDefault="009256B3"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r>
      <w:rPr>
        <w:noProof/>
      </w:rPr>
      <w:pict w14:anchorId="133E0987">
        <v:roundrect id="_x0000_s2063" style="position:absolute;margin-left:-5.8pt;margin-top:-16.65pt;width:550.3pt;height:36pt;z-index:-251658240" arcsize="10923f" wrapcoords="90 0 -30 2250 -30 18450 30 21150 90 21150 21450 21150 21540 21150 21600 18000 21600 3150 21540 900 21450 0 90 0" fillcolor="#009fda" stroked="f">
          <w10:wrap type="through"/>
        </v:roundrect>
      </w:pict>
    </w:r>
    <w:r>
      <w:rPr>
        <w:noProof/>
      </w:rPr>
      <w:pict w14:anchorId="4E003A1D">
        <v:shape id="_x0000_s2065" type="#_x0000_t202" style="position:absolute;margin-left:495.45pt;margin-top:-9.6pt;width:46.3pt;height:28.95pt;z-index:251660288" filled="f" stroked="f">
          <v:textbox style="mso-next-textbox:#_x0000_s2065">
            <w:txbxContent>
              <w:p w14:paraId="5CB437A7" w14:textId="77777777" w:rsidR="009256B3" w:rsidRDefault="009256B3" w:rsidP="00CE394B">
                <w:pPr>
                  <w:spacing w:after="0"/>
                  <w:jc w:val="right"/>
                  <w:rPr>
                    <w:color w:val="FFFFFF" w:themeColor="background1"/>
                    <w:sz w:val="12"/>
                    <w:szCs w:val="12"/>
                  </w:rPr>
                </w:pPr>
                <w:r>
                  <w:rPr>
                    <w:color w:val="FFFFFF" w:themeColor="background1"/>
                    <w:sz w:val="12"/>
                    <w:szCs w:val="12"/>
                  </w:rPr>
                  <w:t>5/8/2012</w:t>
                </w:r>
              </w:p>
              <w:p w14:paraId="08C7FBA8" w14:textId="77777777" w:rsidR="009256B3" w:rsidRPr="00FB14D0" w:rsidRDefault="009256B3" w:rsidP="00CE394B">
                <w:pPr>
                  <w:spacing w:after="0"/>
                  <w:jc w:val="right"/>
                  <w:rPr>
                    <w:color w:val="FFFFFF" w:themeColor="background1"/>
                    <w:sz w:val="12"/>
                    <w:szCs w:val="12"/>
                  </w:rPr>
                </w:pPr>
                <w:r>
                  <w:rPr>
                    <w:color w:val="FFFFFF" w:themeColor="background1"/>
                    <w:sz w:val="12"/>
                    <w:szCs w:val="12"/>
                  </w:rPr>
                  <w:t>sl</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4423A" w14:textId="77777777" w:rsidR="009256B3" w:rsidRDefault="009256B3" w:rsidP="00240653">
      <w:pPr>
        <w:spacing w:after="0"/>
      </w:pPr>
      <w:r>
        <w:separator/>
      </w:r>
    </w:p>
  </w:footnote>
  <w:footnote w:type="continuationSeparator" w:id="0">
    <w:p w14:paraId="7F5210A5" w14:textId="77777777" w:rsidR="009256B3" w:rsidRDefault="009256B3" w:rsidP="002406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768E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4208A"/>
    <w:multiLevelType w:val="hybridMultilevel"/>
    <w:tmpl w:val="E7BCA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27405"/>
    <w:multiLevelType w:val="hybridMultilevel"/>
    <w:tmpl w:val="603EC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745033F"/>
    <w:multiLevelType w:val="hybridMultilevel"/>
    <w:tmpl w:val="761EFD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4C4706"/>
    <w:multiLevelType w:val="hybridMultilevel"/>
    <w:tmpl w:val="D9C4E58C"/>
    <w:lvl w:ilvl="0"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7D2A75"/>
    <w:multiLevelType w:val="hybridMultilevel"/>
    <w:tmpl w:val="117638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355331"/>
    <w:multiLevelType w:val="hybridMultilevel"/>
    <w:tmpl w:val="A3C41A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7"/>
  </w:num>
  <w:num w:numId="13">
    <w:abstractNumId w:val="11"/>
  </w:num>
  <w:num w:numId="14">
    <w:abstractNumId w:val="9"/>
  </w:num>
  <w:num w:numId="15">
    <w:abstractNumId w:val="10"/>
  </w:num>
  <w:num w:numId="16">
    <w:abstractNumId w:val="15"/>
  </w:num>
  <w:num w:numId="17">
    <w:abstractNumId w:val="16"/>
  </w:num>
  <w:num w:numId="18">
    <w:abstractNumId w:val="14"/>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71">
      <o:colormru v:ext="edit" colors="#d02626,#c23434,#c03,#e37222,#fc3,#6aa5d2,#9e9f40,#a05740"/>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56829"/>
    <w:rsid w:val="0001614D"/>
    <w:rsid w:val="00041C61"/>
    <w:rsid w:val="00053DA2"/>
    <w:rsid w:val="000542A9"/>
    <w:rsid w:val="0006068F"/>
    <w:rsid w:val="00070CFD"/>
    <w:rsid w:val="000758D3"/>
    <w:rsid w:val="000864CC"/>
    <w:rsid w:val="000A006E"/>
    <w:rsid w:val="000A3FE3"/>
    <w:rsid w:val="000D3F54"/>
    <w:rsid w:val="000F3C46"/>
    <w:rsid w:val="001331DF"/>
    <w:rsid w:val="0014415A"/>
    <w:rsid w:val="001522AA"/>
    <w:rsid w:val="00157310"/>
    <w:rsid w:val="0016184C"/>
    <w:rsid w:val="00175102"/>
    <w:rsid w:val="00185C78"/>
    <w:rsid w:val="001A4B1C"/>
    <w:rsid w:val="001A55A5"/>
    <w:rsid w:val="001A5BF2"/>
    <w:rsid w:val="001A6D58"/>
    <w:rsid w:val="001A7993"/>
    <w:rsid w:val="001B201D"/>
    <w:rsid w:val="001C773E"/>
    <w:rsid w:val="001F093D"/>
    <w:rsid w:val="001F7FA1"/>
    <w:rsid w:val="00214FE9"/>
    <w:rsid w:val="00240653"/>
    <w:rsid w:val="00255163"/>
    <w:rsid w:val="00261564"/>
    <w:rsid w:val="002671E7"/>
    <w:rsid w:val="002B0DD5"/>
    <w:rsid w:val="002C728C"/>
    <w:rsid w:val="00323AC9"/>
    <w:rsid w:val="00335B79"/>
    <w:rsid w:val="00356E01"/>
    <w:rsid w:val="00366D2F"/>
    <w:rsid w:val="00372353"/>
    <w:rsid w:val="00377152"/>
    <w:rsid w:val="00380897"/>
    <w:rsid w:val="00384E45"/>
    <w:rsid w:val="003B067C"/>
    <w:rsid w:val="003B314E"/>
    <w:rsid w:val="003C2286"/>
    <w:rsid w:val="003E0D27"/>
    <w:rsid w:val="003F4074"/>
    <w:rsid w:val="004007A5"/>
    <w:rsid w:val="00415E5E"/>
    <w:rsid w:val="00430C38"/>
    <w:rsid w:val="0044661C"/>
    <w:rsid w:val="00451B44"/>
    <w:rsid w:val="00455C29"/>
    <w:rsid w:val="00457AD3"/>
    <w:rsid w:val="00475931"/>
    <w:rsid w:val="00485717"/>
    <w:rsid w:val="004B0C7B"/>
    <w:rsid w:val="004B48EA"/>
    <w:rsid w:val="004B641C"/>
    <w:rsid w:val="004C0173"/>
    <w:rsid w:val="004C2B26"/>
    <w:rsid w:val="004C34E5"/>
    <w:rsid w:val="004D1DD1"/>
    <w:rsid w:val="004D3826"/>
    <w:rsid w:val="004E799F"/>
    <w:rsid w:val="0051014B"/>
    <w:rsid w:val="005139E9"/>
    <w:rsid w:val="00551271"/>
    <w:rsid w:val="00564889"/>
    <w:rsid w:val="00577057"/>
    <w:rsid w:val="005A141A"/>
    <w:rsid w:val="005A6357"/>
    <w:rsid w:val="005E5D59"/>
    <w:rsid w:val="005F02B2"/>
    <w:rsid w:val="00600F5E"/>
    <w:rsid w:val="00604CBD"/>
    <w:rsid w:val="00644622"/>
    <w:rsid w:val="00650B28"/>
    <w:rsid w:val="006535E3"/>
    <w:rsid w:val="006775C9"/>
    <w:rsid w:val="0069499F"/>
    <w:rsid w:val="006E269B"/>
    <w:rsid w:val="006E6C62"/>
    <w:rsid w:val="006E6E77"/>
    <w:rsid w:val="006F0196"/>
    <w:rsid w:val="006F38C1"/>
    <w:rsid w:val="00710ED1"/>
    <w:rsid w:val="007229D4"/>
    <w:rsid w:val="00767369"/>
    <w:rsid w:val="00773A47"/>
    <w:rsid w:val="00782416"/>
    <w:rsid w:val="007B01CB"/>
    <w:rsid w:val="007B4805"/>
    <w:rsid w:val="007D2F8C"/>
    <w:rsid w:val="007D5BEE"/>
    <w:rsid w:val="007D668E"/>
    <w:rsid w:val="00802E67"/>
    <w:rsid w:val="00804E65"/>
    <w:rsid w:val="00817473"/>
    <w:rsid w:val="008215DB"/>
    <w:rsid w:val="00826186"/>
    <w:rsid w:val="008470D4"/>
    <w:rsid w:val="00875955"/>
    <w:rsid w:val="008A06FB"/>
    <w:rsid w:val="008A6886"/>
    <w:rsid w:val="008C282E"/>
    <w:rsid w:val="008F0C4A"/>
    <w:rsid w:val="009002CB"/>
    <w:rsid w:val="00904200"/>
    <w:rsid w:val="00913704"/>
    <w:rsid w:val="009256B3"/>
    <w:rsid w:val="009425BB"/>
    <w:rsid w:val="00950A07"/>
    <w:rsid w:val="0096346D"/>
    <w:rsid w:val="00974C44"/>
    <w:rsid w:val="00982A2A"/>
    <w:rsid w:val="009862F7"/>
    <w:rsid w:val="00992D2A"/>
    <w:rsid w:val="00997CCA"/>
    <w:rsid w:val="009A028B"/>
    <w:rsid w:val="009A3F76"/>
    <w:rsid w:val="009B111A"/>
    <w:rsid w:val="009B2A6B"/>
    <w:rsid w:val="009F17D3"/>
    <w:rsid w:val="00A10B82"/>
    <w:rsid w:val="00A173FA"/>
    <w:rsid w:val="00A33082"/>
    <w:rsid w:val="00B050B7"/>
    <w:rsid w:val="00B07A36"/>
    <w:rsid w:val="00B438AB"/>
    <w:rsid w:val="00B62162"/>
    <w:rsid w:val="00B6475A"/>
    <w:rsid w:val="00B66267"/>
    <w:rsid w:val="00B6726C"/>
    <w:rsid w:val="00BA0904"/>
    <w:rsid w:val="00BC794D"/>
    <w:rsid w:val="00BE73B5"/>
    <w:rsid w:val="00BF1882"/>
    <w:rsid w:val="00C01372"/>
    <w:rsid w:val="00C232DF"/>
    <w:rsid w:val="00C4105D"/>
    <w:rsid w:val="00C544AB"/>
    <w:rsid w:val="00C56EEC"/>
    <w:rsid w:val="00C63B4D"/>
    <w:rsid w:val="00C97AA9"/>
    <w:rsid w:val="00CB3988"/>
    <w:rsid w:val="00CB4D38"/>
    <w:rsid w:val="00CD1BE1"/>
    <w:rsid w:val="00CE394B"/>
    <w:rsid w:val="00D1605F"/>
    <w:rsid w:val="00D21BD0"/>
    <w:rsid w:val="00D41C44"/>
    <w:rsid w:val="00D56C58"/>
    <w:rsid w:val="00D8616D"/>
    <w:rsid w:val="00D9224B"/>
    <w:rsid w:val="00DF2B38"/>
    <w:rsid w:val="00E116E4"/>
    <w:rsid w:val="00E418FF"/>
    <w:rsid w:val="00E4312F"/>
    <w:rsid w:val="00E478FF"/>
    <w:rsid w:val="00E56829"/>
    <w:rsid w:val="00E64931"/>
    <w:rsid w:val="00E83E6D"/>
    <w:rsid w:val="00E8538F"/>
    <w:rsid w:val="00E97CA1"/>
    <w:rsid w:val="00EA31CC"/>
    <w:rsid w:val="00EA4DC0"/>
    <w:rsid w:val="00EC1F24"/>
    <w:rsid w:val="00EC7BC3"/>
    <w:rsid w:val="00F04E55"/>
    <w:rsid w:val="00F054B8"/>
    <w:rsid w:val="00F13D53"/>
    <w:rsid w:val="00F407FA"/>
    <w:rsid w:val="00F47D0D"/>
    <w:rsid w:val="00F93F78"/>
    <w:rsid w:val="00FB14D0"/>
    <w:rsid w:val="00FD5B1F"/>
    <w:rsid w:val="00FE4B42"/>
    <w:rsid w:val="00F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ru v:ext="edit" colors="#d02626,#c23434,#c03,#e37222,#fc3,#6aa5d2,#9e9f40,#a05740"/>
      <o:colormenu v:ext="edit" fillcolor="none" strokecolor="none"/>
    </o:shapedefaults>
    <o:shapelayout v:ext="edit">
      <o:idmap v:ext="edit" data="1"/>
    </o:shapelayout>
  </w:shapeDefaults>
  <w:decimalSymbol w:val="."/>
  <w:listSeparator w:val=","/>
  <w14:docId w14:val="0EFB0613"/>
  <w15:docId w15:val="{4E95F152-65DE-4700-9C27-5E209A9F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andout Template Body"/>
    <w:qFormat/>
    <w:rsid w:val="000A006E"/>
    <w:pPr>
      <w:spacing w:after="120" w:line="240" w:lineRule="auto"/>
    </w:pPr>
    <w:rPr>
      <w:rFonts w:ascii="Gotham Book" w:hAnsi="Gotham Book"/>
    </w:rPr>
  </w:style>
  <w:style w:type="paragraph" w:styleId="Heading1">
    <w:name w:val="heading 1"/>
    <w:basedOn w:val="Normal"/>
    <w:next w:val="Normal"/>
    <w:link w:val="Heading1Char"/>
    <w:uiPriority w:val="9"/>
    <w:qFormat/>
    <w:rsid w:val="00430C38"/>
    <w:pPr>
      <w:outlineLvl w:val="0"/>
    </w:pPr>
    <w:rPr>
      <w:rFonts w:ascii="Gotham Bold" w:hAnsi="Gotham Bold"/>
      <w:color w:val="6AA5D2"/>
      <w:sz w:val="28"/>
      <w:szCs w:val="28"/>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Heading1"/>
    <w:next w:val="Normal"/>
    <w:link w:val="Heading3Char"/>
    <w:uiPriority w:val="9"/>
    <w:unhideWhenUsed/>
    <w:qFormat/>
    <w:rsid w:val="00430C38"/>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653"/>
    <w:pPr>
      <w:tabs>
        <w:tab w:val="center" w:pos="4680"/>
        <w:tab w:val="right" w:pos="9360"/>
      </w:tabs>
      <w:spacing w:after="0"/>
    </w:pPr>
  </w:style>
  <w:style w:type="character" w:customStyle="1" w:styleId="HeaderChar">
    <w:name w:val="Header Char"/>
    <w:basedOn w:val="DefaultParagraphFont"/>
    <w:link w:val="Header"/>
    <w:uiPriority w:val="99"/>
    <w:semiHidden/>
    <w:rsid w:val="00240653"/>
  </w:style>
  <w:style w:type="paragraph" w:styleId="Footer">
    <w:name w:val="footer"/>
    <w:basedOn w:val="Normal"/>
    <w:link w:val="FooterChar"/>
    <w:uiPriority w:val="99"/>
    <w:semiHidden/>
    <w:unhideWhenUsed/>
    <w:rsid w:val="00240653"/>
    <w:pPr>
      <w:tabs>
        <w:tab w:val="center" w:pos="4680"/>
        <w:tab w:val="right" w:pos="9360"/>
      </w:tabs>
      <w:spacing w:after="0"/>
    </w:pPr>
  </w:style>
  <w:style w:type="character" w:customStyle="1" w:styleId="FooterChar">
    <w:name w:val="Footer Char"/>
    <w:basedOn w:val="DefaultParagraphFont"/>
    <w:link w:val="Footer"/>
    <w:uiPriority w:val="99"/>
    <w:semiHidden/>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430C38"/>
    <w:rPr>
      <w:rFonts w:ascii="Gotham Bold" w:hAnsi="Gotham Bold"/>
      <w:color w:val="6AA5D2"/>
      <w:sz w:val="28"/>
      <w:szCs w:val="28"/>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430C38"/>
    <w:rPr>
      <w:rFonts w:ascii="Gotham Bold" w:hAnsi="Gotham Bold"/>
      <w:color w:val="6AA5D2"/>
      <w:szCs w:val="28"/>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character" w:styleId="Hyperlink">
    <w:name w:val="Hyperlink"/>
    <w:basedOn w:val="DefaultParagraphFont"/>
    <w:uiPriority w:val="99"/>
    <w:unhideWhenUsed/>
    <w:rsid w:val="00D1605F"/>
    <w:rPr>
      <w:color w:val="0000FF" w:themeColor="hyperlink"/>
      <w:u w:val="single"/>
    </w:rPr>
  </w:style>
  <w:style w:type="character" w:styleId="CommentReference">
    <w:name w:val="annotation reference"/>
    <w:basedOn w:val="DefaultParagraphFont"/>
    <w:uiPriority w:val="99"/>
    <w:semiHidden/>
    <w:unhideWhenUsed/>
    <w:rsid w:val="009A028B"/>
    <w:rPr>
      <w:sz w:val="16"/>
      <w:szCs w:val="16"/>
    </w:rPr>
  </w:style>
  <w:style w:type="paragraph" w:styleId="CommentText">
    <w:name w:val="annotation text"/>
    <w:basedOn w:val="Normal"/>
    <w:link w:val="CommentTextChar"/>
    <w:uiPriority w:val="99"/>
    <w:semiHidden/>
    <w:unhideWhenUsed/>
    <w:rsid w:val="009A028B"/>
    <w:rPr>
      <w:sz w:val="20"/>
      <w:szCs w:val="20"/>
    </w:rPr>
  </w:style>
  <w:style w:type="character" w:customStyle="1" w:styleId="CommentTextChar">
    <w:name w:val="Comment Text Char"/>
    <w:basedOn w:val="DefaultParagraphFont"/>
    <w:link w:val="CommentText"/>
    <w:uiPriority w:val="99"/>
    <w:semiHidden/>
    <w:rsid w:val="009A028B"/>
    <w:rPr>
      <w:rFonts w:ascii="Gotham Book" w:hAnsi="Gotham Book"/>
      <w:sz w:val="20"/>
      <w:szCs w:val="20"/>
    </w:rPr>
  </w:style>
  <w:style w:type="paragraph" w:styleId="CommentSubject">
    <w:name w:val="annotation subject"/>
    <w:basedOn w:val="CommentText"/>
    <w:next w:val="CommentText"/>
    <w:link w:val="CommentSubjectChar"/>
    <w:uiPriority w:val="99"/>
    <w:semiHidden/>
    <w:unhideWhenUsed/>
    <w:rsid w:val="009A028B"/>
    <w:rPr>
      <w:b/>
      <w:bCs/>
    </w:rPr>
  </w:style>
  <w:style w:type="character" w:customStyle="1" w:styleId="CommentSubjectChar">
    <w:name w:val="Comment Subject Char"/>
    <w:basedOn w:val="CommentTextChar"/>
    <w:link w:val="CommentSubject"/>
    <w:uiPriority w:val="99"/>
    <w:semiHidden/>
    <w:rsid w:val="009A028B"/>
    <w:rPr>
      <w:rFonts w:ascii="Gotham Book" w:hAnsi="Gotham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hitehouse.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hitehous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hitehouse.com" TargetMode="External"/><Relationship Id="rId4" Type="http://schemas.openxmlformats.org/officeDocument/2006/relationships/settings" Target="settings.xml"/><Relationship Id="rId9" Type="http://schemas.openxmlformats.org/officeDocument/2006/relationships/hyperlink" Target="http://www.whitehouse.ne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3FF0-12AB-4FFF-BD59-B5D970FF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1897</TotalTime>
  <Pages>6</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LTurk</dc:creator>
  <cp:lastModifiedBy>Laura Turk</cp:lastModifiedBy>
  <cp:revision>13</cp:revision>
  <cp:lastPrinted>2015-04-13T22:35:00Z</cp:lastPrinted>
  <dcterms:created xsi:type="dcterms:W3CDTF">2015-04-01T15:53:00Z</dcterms:created>
  <dcterms:modified xsi:type="dcterms:W3CDTF">2015-08-25T19:37:00Z</dcterms:modified>
</cp:coreProperties>
</file>