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Roboto Slab" w:cs="Roboto Slab" w:eastAsia="Roboto Slab" w:hAnsi="Roboto Slab"/>
          <w:b w:val="1"/>
          <w:sz w:val="40"/>
          <w:szCs w:val="40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40"/>
          <w:szCs w:val="40"/>
          <w:rtl w:val="0"/>
        </w:rPr>
        <w:t xml:space="preserve">Book Share Tips: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Roboto Slab" w:cs="Roboto Slab" w:eastAsia="Roboto Slab" w:hAnsi="Roboto Slab"/>
          <w:b w:val="1"/>
          <w:sz w:val="40"/>
          <w:szCs w:val="40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40"/>
          <w:szCs w:val="40"/>
          <w:rtl w:val="0"/>
        </w:rPr>
        <w:t xml:space="preserve">Some things you can tell us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Roboto Slab" w:cs="Roboto Slab" w:eastAsia="Roboto Slab" w:hAnsi="Roboto Slab"/>
          <w:b w:val="1"/>
          <w:sz w:val="40"/>
          <w:szCs w:val="40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40"/>
          <w:szCs w:val="40"/>
          <w:rtl w:val="0"/>
        </w:rPr>
        <w:t xml:space="preserve">when sharing your book:</w:t>
      </w:r>
    </w:p>
    <w:p w:rsidR="00000000" w:rsidDel="00000000" w:rsidP="00000000" w:rsidRDefault="00000000" w:rsidRPr="00000000" w14:paraId="00000004">
      <w:pPr>
        <w:spacing w:after="200" w:before="240" w:line="240" w:lineRule="auto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What kind of book is it? 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Historical fiction? Nonfiction? Fantasy? Adventure? Graphic Novel?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What is the setting?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When and where does the book take place? Now? The future? The past?  Is it in a castle? A fantasy world? A school?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The Plot:  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Don’t tell us how it ends- just in case we want to read it too! Tell us a little about what happens in the book.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40" w:lineRule="auto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How is the book written? 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What kind of language is used? Were there any awesome words or descriptions? Drawings? Anything you want us to notice about the cover?</w:t>
      </w:r>
    </w:p>
    <w:p w:rsidR="00000000" w:rsidDel="00000000" w:rsidP="00000000" w:rsidRDefault="00000000" w:rsidRPr="00000000" w14:paraId="00000009">
      <w:pPr>
        <w:spacing w:after="200" w:line="240" w:lineRule="auto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Does the book belong to a series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?  Do you need to read the first one to understand later books? </w:t>
      </w:r>
    </w:p>
    <w:p w:rsidR="00000000" w:rsidDel="00000000" w:rsidP="00000000" w:rsidRDefault="00000000" w:rsidRPr="00000000" w14:paraId="0000000A">
      <w:pPr>
        <w:spacing w:after="200" w:line="240" w:lineRule="auto"/>
        <w:rPr>
          <w:rFonts w:ascii="Roboto Slab" w:cs="Roboto Slab" w:eastAsia="Roboto Slab" w:hAnsi="Roboto Slab"/>
          <w:b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Some questions you might answer: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What was your favorite part of the book? Why?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Who was your favorite character?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What surprised you most about the story? Why was it surprising?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What was the most interesting thing you learned from the book?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How is this book like one you’ve read in the past? Tell us how they are alike and different. (Note: This could be a book by the same author, but doesn't have to be).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460" w:line="360" w:lineRule="auto"/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What did the main character learn in this story?</w:t>
      </w:r>
    </w:p>
    <w:p w:rsidR="00000000" w:rsidDel="00000000" w:rsidP="00000000" w:rsidRDefault="00000000" w:rsidRPr="00000000" w14:paraId="00000011">
      <w:pPr>
        <w:shd w:fill="ffffff" w:val="clear"/>
        <w:spacing w:after="460" w:line="360" w:lineRule="auto"/>
        <w:rPr>
          <w:rFonts w:ascii="Roboto Slab" w:cs="Roboto Slab" w:eastAsia="Roboto Slab" w:hAnsi="Roboto Slab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360" w:lineRule="auto"/>
        <w:rPr>
          <w:rFonts w:ascii="Roboto Slab" w:cs="Roboto Slab" w:eastAsia="Roboto Slab" w:hAnsi="Roboto Slab"/>
          <w:b w:val="1"/>
          <w:color w:val="333333"/>
          <w:sz w:val="40"/>
          <w:szCs w:val="40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333333"/>
          <w:sz w:val="40"/>
          <w:szCs w:val="40"/>
          <w:rtl w:val="0"/>
        </w:rPr>
        <w:t xml:space="preserve">Ways to talk about books that others share:</w:t>
      </w:r>
    </w:p>
    <w:p w:rsidR="00000000" w:rsidDel="00000000" w:rsidP="00000000" w:rsidRDefault="00000000" w:rsidRPr="00000000" w14:paraId="00000013">
      <w:pPr>
        <w:shd w:fill="ffffff" w:val="clear"/>
        <w:spacing w:after="0" w:line="360" w:lineRule="auto"/>
        <w:rPr>
          <w:rFonts w:ascii="Roboto Slab" w:cs="Roboto Slab" w:eastAsia="Roboto Slab" w:hAnsi="Roboto Slab"/>
          <w:b w:val="1"/>
          <w:color w:val="333333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333333"/>
          <w:sz w:val="24"/>
          <w:szCs w:val="24"/>
          <w:rtl w:val="0"/>
        </w:rPr>
        <w:t xml:space="preserve">Praise:</w:t>
      </w:r>
    </w:p>
    <w:p w:rsidR="00000000" w:rsidDel="00000000" w:rsidP="00000000" w:rsidRDefault="00000000" w:rsidRPr="00000000" w14:paraId="00000014">
      <w:pPr>
        <w:shd w:fill="ffffff" w:val="clear"/>
        <w:spacing w:after="0" w:line="360" w:lineRule="auto"/>
        <w:rPr>
          <w:rFonts w:ascii="Roboto Slab" w:cs="Roboto Slab" w:eastAsia="Roboto Slab" w:hAnsi="Roboto Slab"/>
          <w:color w:val="333333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color w:val="333333"/>
          <w:sz w:val="24"/>
          <w:szCs w:val="24"/>
          <w:rtl w:val="0"/>
        </w:rPr>
        <w:t xml:space="preserve">That looks like a book I’d like to read!  </w:t>
      </w:r>
    </w:p>
    <w:p w:rsidR="00000000" w:rsidDel="00000000" w:rsidP="00000000" w:rsidRDefault="00000000" w:rsidRPr="00000000" w14:paraId="00000015">
      <w:pPr>
        <w:shd w:fill="ffffff" w:val="clear"/>
        <w:spacing w:after="0" w:line="360" w:lineRule="auto"/>
        <w:rPr>
          <w:rFonts w:ascii="Roboto Slab" w:cs="Roboto Slab" w:eastAsia="Roboto Slab" w:hAnsi="Roboto Slab"/>
          <w:color w:val="333333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color w:val="333333"/>
          <w:sz w:val="24"/>
          <w:szCs w:val="24"/>
          <w:rtl w:val="0"/>
        </w:rPr>
        <w:t xml:space="preserve">I liked the part about  …   </w:t>
      </w:r>
    </w:p>
    <w:p w:rsidR="00000000" w:rsidDel="00000000" w:rsidP="00000000" w:rsidRDefault="00000000" w:rsidRPr="00000000" w14:paraId="00000016">
      <w:pPr>
        <w:shd w:fill="ffffff" w:val="clear"/>
        <w:spacing w:after="0" w:line="360" w:lineRule="auto"/>
        <w:rPr>
          <w:rFonts w:ascii="Roboto Slab" w:cs="Roboto Slab" w:eastAsia="Roboto Slab" w:hAnsi="Roboto Slab"/>
          <w:color w:val="333333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color w:val="333333"/>
          <w:sz w:val="24"/>
          <w:szCs w:val="24"/>
          <w:rtl w:val="0"/>
        </w:rPr>
        <w:t xml:space="preserve">Thank you for showing the pictures/map/ etc ...</w:t>
      </w:r>
    </w:p>
    <w:p w:rsidR="00000000" w:rsidDel="00000000" w:rsidP="00000000" w:rsidRDefault="00000000" w:rsidRPr="00000000" w14:paraId="00000017">
      <w:pPr>
        <w:shd w:fill="ffffff" w:val="clear"/>
        <w:spacing w:after="0" w:line="360" w:lineRule="auto"/>
        <w:rPr>
          <w:rFonts w:ascii="Roboto Slab" w:cs="Roboto Slab" w:eastAsia="Roboto Slab" w:hAnsi="Roboto Slab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360" w:lineRule="auto"/>
        <w:rPr>
          <w:rFonts w:ascii="Roboto Slab" w:cs="Roboto Slab" w:eastAsia="Roboto Slab" w:hAnsi="Roboto Slab"/>
          <w:b w:val="1"/>
          <w:color w:val="333333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333333"/>
          <w:sz w:val="24"/>
          <w:szCs w:val="24"/>
          <w:rtl w:val="0"/>
        </w:rPr>
        <w:t xml:space="preserve">Ask a Question:</w:t>
      </w:r>
    </w:p>
    <w:p w:rsidR="00000000" w:rsidDel="00000000" w:rsidP="00000000" w:rsidRDefault="00000000" w:rsidRPr="00000000" w14:paraId="00000019">
      <w:pPr>
        <w:shd w:fill="ffffff" w:val="clear"/>
        <w:spacing w:after="0" w:line="360" w:lineRule="auto"/>
        <w:rPr>
          <w:rFonts w:ascii="Roboto Slab" w:cs="Roboto Slab" w:eastAsia="Roboto Slab" w:hAnsi="Roboto Slab"/>
          <w:color w:val="333333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color w:val="333333"/>
          <w:sz w:val="24"/>
          <w:szCs w:val="24"/>
          <w:rtl w:val="0"/>
        </w:rPr>
        <w:t xml:space="preserve">I wonder about…</w:t>
      </w:r>
    </w:p>
    <w:p w:rsidR="00000000" w:rsidDel="00000000" w:rsidP="00000000" w:rsidRDefault="00000000" w:rsidRPr="00000000" w14:paraId="0000001A">
      <w:pPr>
        <w:shd w:fill="ffffff" w:val="clear"/>
        <w:spacing w:after="0" w:line="360" w:lineRule="auto"/>
        <w:rPr>
          <w:rFonts w:ascii="Roboto Slab" w:cs="Roboto Slab" w:eastAsia="Roboto Slab" w:hAnsi="Roboto Slab"/>
          <w:color w:val="333333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color w:val="333333"/>
          <w:sz w:val="24"/>
          <w:szCs w:val="24"/>
          <w:rtl w:val="0"/>
        </w:rPr>
        <w:t xml:space="preserve">I have a question about...</w:t>
      </w:r>
    </w:p>
    <w:p w:rsidR="00000000" w:rsidDel="00000000" w:rsidP="00000000" w:rsidRDefault="00000000" w:rsidRPr="00000000" w14:paraId="0000001B">
      <w:pPr>
        <w:shd w:fill="ffffff" w:val="clear"/>
        <w:spacing w:after="0" w:line="360" w:lineRule="auto"/>
        <w:rPr>
          <w:rFonts w:ascii="Roboto Slab" w:cs="Roboto Slab" w:eastAsia="Roboto Slab" w:hAnsi="Roboto Slab"/>
          <w:color w:val="333333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color w:val="333333"/>
          <w:sz w:val="24"/>
          <w:szCs w:val="24"/>
          <w:rtl w:val="0"/>
        </w:rPr>
        <w:t xml:space="preserve">I agree with you about…</w:t>
      </w:r>
    </w:p>
    <w:p w:rsidR="00000000" w:rsidDel="00000000" w:rsidP="00000000" w:rsidRDefault="00000000" w:rsidRPr="00000000" w14:paraId="0000001C">
      <w:pPr>
        <w:shd w:fill="ffffff" w:val="clear"/>
        <w:spacing w:after="0" w:line="360" w:lineRule="auto"/>
        <w:rPr>
          <w:rFonts w:ascii="Roboto Slab" w:cs="Roboto Slab" w:eastAsia="Roboto Slab" w:hAnsi="Roboto Slab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360" w:lineRule="auto"/>
        <w:rPr>
          <w:rFonts w:ascii="Roboto Slab" w:cs="Roboto Slab" w:eastAsia="Roboto Slab" w:hAnsi="Roboto Slab"/>
          <w:color w:val="333333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333333"/>
          <w:sz w:val="24"/>
          <w:szCs w:val="24"/>
          <w:rtl w:val="0"/>
        </w:rPr>
        <w:t xml:space="preserve">Make a comment:</w:t>
      </w:r>
      <w:r w:rsidDel="00000000" w:rsidR="00000000" w:rsidRPr="00000000">
        <w:rPr>
          <w:rFonts w:ascii="Roboto Slab" w:cs="Roboto Slab" w:eastAsia="Roboto Slab" w:hAnsi="Roboto Slab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hd w:fill="ffffff" w:val="clear"/>
        <w:spacing w:after="0" w:line="360" w:lineRule="auto"/>
        <w:rPr>
          <w:rFonts w:ascii="Roboto Slab" w:cs="Roboto Slab" w:eastAsia="Roboto Slab" w:hAnsi="Roboto Slab"/>
          <w:color w:val="333333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color w:val="333333"/>
          <w:sz w:val="24"/>
          <w:szCs w:val="24"/>
          <w:rtl w:val="0"/>
        </w:rPr>
        <w:t xml:space="preserve">I can relate this to an experience I had …</w:t>
      </w:r>
    </w:p>
    <w:p w:rsidR="00000000" w:rsidDel="00000000" w:rsidP="00000000" w:rsidRDefault="00000000" w:rsidRPr="00000000" w14:paraId="0000001F">
      <w:pPr>
        <w:shd w:fill="ffffff" w:val="clear"/>
        <w:spacing w:after="0" w:line="360" w:lineRule="auto"/>
        <w:rPr>
          <w:rFonts w:ascii="Roboto Slab" w:cs="Roboto Slab" w:eastAsia="Roboto Slab" w:hAnsi="Roboto Slab"/>
          <w:color w:val="333333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color w:val="333333"/>
          <w:sz w:val="24"/>
          <w:szCs w:val="24"/>
          <w:rtl w:val="0"/>
        </w:rPr>
        <w:t xml:space="preserve">I was surprised by…</w:t>
      </w:r>
    </w:p>
    <w:p w:rsidR="00000000" w:rsidDel="00000000" w:rsidP="00000000" w:rsidRDefault="00000000" w:rsidRPr="00000000" w14:paraId="00000020">
      <w:pPr>
        <w:shd w:fill="ffffff" w:val="clear"/>
        <w:spacing w:after="0" w:line="360" w:lineRule="auto"/>
        <w:rPr>
          <w:rFonts w:ascii="Roboto Slab" w:cs="Roboto Slab" w:eastAsia="Roboto Slab" w:hAnsi="Roboto Slab"/>
          <w:color w:val="333333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color w:val="333333"/>
          <w:sz w:val="24"/>
          <w:szCs w:val="24"/>
          <w:rtl w:val="0"/>
        </w:rPr>
        <w:t xml:space="preserve">I have a question about…. </w:t>
      </w:r>
    </w:p>
    <w:p w:rsidR="00000000" w:rsidDel="00000000" w:rsidP="00000000" w:rsidRDefault="00000000" w:rsidRPr="00000000" w14:paraId="0000002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80" w:line="300" w:lineRule="auto"/>
        <w:rPr>
          <w:rFonts w:ascii="Roboto Slab" w:cs="Roboto Slab" w:eastAsia="Roboto Slab" w:hAnsi="Roboto Slab"/>
          <w:b w:val="1"/>
          <w:sz w:val="28"/>
          <w:szCs w:val="28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8"/>
          <w:szCs w:val="28"/>
          <w:rtl w:val="0"/>
        </w:rPr>
        <w:t xml:space="preserve">Add value to the conversation </w:t>
      </w:r>
    </w:p>
    <w:p w:rsidR="00000000" w:rsidDel="00000000" w:rsidP="00000000" w:rsidRDefault="00000000" w:rsidRPr="00000000" w14:paraId="00000022">
      <w:pPr>
        <w:rPr>
          <w:rFonts w:ascii="Roboto Slab" w:cs="Roboto Slab" w:eastAsia="Roboto Slab" w:hAnsi="Roboto Slab"/>
          <w:sz w:val="24"/>
          <w:szCs w:val="24"/>
          <w:highlight w:val="white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highlight w:val="white"/>
          <w:rtl w:val="0"/>
        </w:rPr>
        <w:t xml:space="preserve">Saying “I agree” does not spark new questions. Ask yourself why you agree and explain your rationale so that others have something else to respond to.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160" w:line="259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  <w:tab/>
      <w:tab/>
      <w:tab/>
      <w:tab/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821325" cy="13001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1325" cy="1300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